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9B423" w14:textId="77777777" w:rsidR="00003F66" w:rsidRDefault="00003F66">
      <w:pPr>
        <w:widowControl/>
        <w:jc w:val="left"/>
      </w:pPr>
      <w:bookmarkStart w:id="0" w:name="_GoBack"/>
      <w:bookmarkEnd w:id="0"/>
    </w:p>
    <w:p w14:paraId="29C52331" w14:textId="78AE77BD" w:rsidR="00003F66" w:rsidRDefault="00003F66">
      <w:pPr>
        <w:widowControl/>
        <w:jc w:val="left"/>
      </w:pPr>
    </w:p>
    <w:p w14:paraId="58347C54" w14:textId="3ADBB94F" w:rsidR="00950D65" w:rsidRDefault="00950D65">
      <w:pPr>
        <w:widowControl/>
        <w:jc w:val="left"/>
      </w:pPr>
    </w:p>
    <w:p w14:paraId="1A60DD99" w14:textId="77777777" w:rsidR="00950D65" w:rsidRDefault="00950D65">
      <w:pPr>
        <w:widowControl/>
        <w:jc w:val="left"/>
      </w:pPr>
    </w:p>
    <w:p w14:paraId="3EA85B60" w14:textId="08F550ED" w:rsidR="00003F66" w:rsidRPr="004759DE" w:rsidRDefault="00003F66">
      <w:pPr>
        <w:widowControl/>
        <w:jc w:val="left"/>
        <w:rPr>
          <w:sz w:val="36"/>
          <w:szCs w:val="40"/>
        </w:rPr>
      </w:pPr>
      <w:r w:rsidRPr="004759DE">
        <w:rPr>
          <w:rFonts w:hint="eastAsia"/>
          <w:sz w:val="36"/>
          <w:szCs w:val="40"/>
        </w:rPr>
        <w:t>研究課題名：</w:t>
      </w:r>
      <w:r w:rsidR="004759DE" w:rsidRPr="004759DE">
        <w:rPr>
          <w:rFonts w:hint="eastAsia"/>
          <w:sz w:val="36"/>
          <w:szCs w:val="40"/>
        </w:rPr>
        <w:t>○○に関する研究</w:t>
      </w:r>
    </w:p>
    <w:p w14:paraId="405D2DD9" w14:textId="51B4C35C" w:rsidR="00950D65" w:rsidRDefault="00950D65">
      <w:pPr>
        <w:widowControl/>
        <w:jc w:val="left"/>
      </w:pPr>
    </w:p>
    <w:p w14:paraId="1EB77EFC" w14:textId="77777777" w:rsidR="00950D65" w:rsidRDefault="00950D65">
      <w:pPr>
        <w:widowControl/>
        <w:jc w:val="left"/>
      </w:pPr>
    </w:p>
    <w:p w14:paraId="76E36A7D" w14:textId="77777777" w:rsidR="00950D65" w:rsidRDefault="00950D65">
      <w:pPr>
        <w:widowControl/>
        <w:jc w:val="left"/>
        <w:rPr>
          <w:sz w:val="24"/>
          <w:szCs w:val="28"/>
        </w:rPr>
      </w:pPr>
    </w:p>
    <w:p w14:paraId="7C5DA2E3" w14:textId="77777777" w:rsidR="00950D65" w:rsidRDefault="00950D65">
      <w:pPr>
        <w:widowControl/>
        <w:jc w:val="left"/>
        <w:rPr>
          <w:sz w:val="24"/>
          <w:szCs w:val="28"/>
        </w:rPr>
      </w:pPr>
    </w:p>
    <w:p w14:paraId="180B4DCD" w14:textId="77777777" w:rsidR="00950D65" w:rsidRDefault="00950D65">
      <w:pPr>
        <w:widowControl/>
        <w:jc w:val="left"/>
        <w:rPr>
          <w:sz w:val="24"/>
          <w:szCs w:val="28"/>
        </w:rPr>
      </w:pPr>
    </w:p>
    <w:p w14:paraId="342F2BE7" w14:textId="2F3ED201" w:rsidR="00003F66" w:rsidRPr="00AB4D97" w:rsidRDefault="00003F66">
      <w:pPr>
        <w:widowControl/>
        <w:jc w:val="left"/>
        <w:rPr>
          <w:sz w:val="24"/>
          <w:szCs w:val="28"/>
        </w:rPr>
      </w:pPr>
      <w:commentRangeStart w:id="1"/>
      <w:r w:rsidRPr="00AB4D97">
        <w:rPr>
          <w:rFonts w:hint="eastAsia"/>
          <w:sz w:val="24"/>
          <w:szCs w:val="28"/>
        </w:rPr>
        <w:t>研究責任者</w:t>
      </w:r>
      <w:commentRangeEnd w:id="1"/>
      <w:r w:rsidR="00CF3AAE">
        <w:rPr>
          <w:rStyle w:val="a4"/>
        </w:rPr>
        <w:commentReference w:id="1"/>
      </w:r>
      <w:r w:rsidRPr="00AB4D97">
        <w:rPr>
          <w:rFonts w:hint="eastAsia"/>
          <w:sz w:val="24"/>
          <w:szCs w:val="28"/>
        </w:rPr>
        <w:t>：</w:t>
      </w:r>
      <w:r w:rsidR="004759DE" w:rsidRPr="00AB4D97">
        <w:rPr>
          <w:rFonts w:hint="eastAsia"/>
          <w:sz w:val="24"/>
          <w:szCs w:val="28"/>
        </w:rPr>
        <w:t>弘前大学大学院医学研究科　○○学講座　○○　○○</w:t>
      </w:r>
    </w:p>
    <w:p w14:paraId="66363507" w14:textId="008F45DE" w:rsidR="00003F66" w:rsidRDefault="00003F66">
      <w:pPr>
        <w:widowControl/>
        <w:jc w:val="left"/>
      </w:pPr>
    </w:p>
    <w:p w14:paraId="13781198" w14:textId="0047B3B0" w:rsidR="00950D65" w:rsidRDefault="00950D65">
      <w:pPr>
        <w:widowControl/>
        <w:jc w:val="left"/>
      </w:pPr>
    </w:p>
    <w:p w14:paraId="59C52025" w14:textId="7A6F0C49" w:rsidR="00950D65" w:rsidRDefault="00950D65">
      <w:pPr>
        <w:widowControl/>
        <w:jc w:val="left"/>
      </w:pPr>
    </w:p>
    <w:p w14:paraId="11373F17" w14:textId="0F7BFE7F" w:rsidR="00950D65" w:rsidRDefault="00950D65">
      <w:pPr>
        <w:widowControl/>
        <w:jc w:val="left"/>
      </w:pPr>
    </w:p>
    <w:p w14:paraId="22DEF6E6" w14:textId="04B4785C" w:rsidR="00950D65" w:rsidRDefault="00950D65">
      <w:pPr>
        <w:widowControl/>
        <w:jc w:val="left"/>
      </w:pPr>
    </w:p>
    <w:p w14:paraId="1A7A0E75" w14:textId="57895859" w:rsidR="00950D65" w:rsidRDefault="00950D65">
      <w:pPr>
        <w:widowControl/>
        <w:jc w:val="left"/>
      </w:pPr>
    </w:p>
    <w:p w14:paraId="4B0F30DD" w14:textId="20D262A8" w:rsidR="00950D65" w:rsidRDefault="00950D65">
      <w:pPr>
        <w:widowControl/>
        <w:jc w:val="left"/>
      </w:pPr>
    </w:p>
    <w:p w14:paraId="421F8EBD" w14:textId="4FB3BBFB" w:rsidR="00950D65" w:rsidRDefault="00950D65">
      <w:pPr>
        <w:widowControl/>
        <w:jc w:val="left"/>
      </w:pPr>
    </w:p>
    <w:p w14:paraId="3D3F656C" w14:textId="4422C6E3" w:rsidR="00950D65" w:rsidRDefault="00950D65">
      <w:pPr>
        <w:widowControl/>
        <w:jc w:val="left"/>
      </w:pPr>
    </w:p>
    <w:p w14:paraId="0534C677" w14:textId="54AE6818" w:rsidR="00950D65" w:rsidRDefault="00950D65">
      <w:pPr>
        <w:widowControl/>
        <w:jc w:val="left"/>
      </w:pPr>
    </w:p>
    <w:p w14:paraId="41DC48A5" w14:textId="77777777" w:rsidR="00950D65" w:rsidRDefault="00950D65">
      <w:pPr>
        <w:widowControl/>
        <w:jc w:val="left"/>
      </w:pPr>
    </w:p>
    <w:p w14:paraId="06EB93C8" w14:textId="16911EAC" w:rsidR="00950D65" w:rsidRDefault="00950D65">
      <w:pPr>
        <w:widowControl/>
        <w:jc w:val="left"/>
      </w:pPr>
    </w:p>
    <w:p w14:paraId="58527D1B" w14:textId="77777777" w:rsidR="00950D65" w:rsidRDefault="00950D65">
      <w:pPr>
        <w:widowControl/>
        <w:jc w:val="left"/>
      </w:pPr>
    </w:p>
    <w:p w14:paraId="48E263DA" w14:textId="7A317B97" w:rsidR="004759DE" w:rsidRPr="00AB4D97" w:rsidRDefault="00003F66">
      <w:pPr>
        <w:widowControl/>
        <w:jc w:val="left"/>
        <w:rPr>
          <w:sz w:val="24"/>
          <w:szCs w:val="28"/>
        </w:rPr>
      </w:pPr>
      <w:r w:rsidRPr="00AB4D97">
        <w:rPr>
          <w:rFonts w:hint="eastAsia"/>
          <w:sz w:val="24"/>
          <w:szCs w:val="28"/>
        </w:rPr>
        <w:t>バージョン情報</w:t>
      </w:r>
      <w:r w:rsidR="004759DE" w:rsidRPr="00AB4D97">
        <w:rPr>
          <w:rFonts w:hint="eastAsia"/>
          <w:sz w:val="24"/>
          <w:szCs w:val="28"/>
        </w:rPr>
        <w:t>：v</w:t>
      </w:r>
      <w:r w:rsidR="004759DE" w:rsidRPr="00AB4D97">
        <w:rPr>
          <w:sz w:val="24"/>
          <w:szCs w:val="28"/>
        </w:rPr>
        <w:t>er.1.0</w:t>
      </w:r>
      <w:r w:rsidR="004759DE" w:rsidRPr="00AB4D97">
        <w:rPr>
          <w:rFonts w:hint="eastAsia"/>
          <w:sz w:val="24"/>
          <w:szCs w:val="28"/>
        </w:rPr>
        <w:t xml:space="preserve">　○年○月○日　作成</w:t>
      </w:r>
    </w:p>
    <w:p w14:paraId="575F4411" w14:textId="08F5E8EB" w:rsidR="004759DE" w:rsidRPr="00AB4D97" w:rsidRDefault="004759DE">
      <w:pPr>
        <w:widowControl/>
        <w:jc w:val="left"/>
        <w:rPr>
          <w:sz w:val="24"/>
          <w:szCs w:val="28"/>
        </w:rPr>
      </w:pPr>
      <w:r w:rsidRPr="00AB4D97">
        <w:rPr>
          <w:rFonts w:hint="eastAsia"/>
          <w:sz w:val="24"/>
          <w:szCs w:val="28"/>
        </w:rPr>
        <w:t xml:space="preserve">　　　　　　　　</w:t>
      </w:r>
      <w:r w:rsidRPr="00AB4D97">
        <w:rPr>
          <w:sz w:val="24"/>
          <w:szCs w:val="28"/>
        </w:rPr>
        <w:t>ver.1.1</w:t>
      </w:r>
      <w:r w:rsidRPr="00AB4D97">
        <w:rPr>
          <w:rFonts w:hint="eastAsia"/>
          <w:sz w:val="24"/>
          <w:szCs w:val="28"/>
        </w:rPr>
        <w:t xml:space="preserve">　○年○月○日　更新</w:t>
      </w:r>
    </w:p>
    <w:p w14:paraId="2950B656" w14:textId="77777777" w:rsidR="00555DD7" w:rsidRDefault="00555DD7">
      <w:pPr>
        <w:widowControl/>
        <w:jc w:val="left"/>
      </w:pPr>
    </w:p>
    <w:p w14:paraId="340314C9" w14:textId="77777777" w:rsidR="00555DD7" w:rsidRDefault="00555DD7">
      <w:pPr>
        <w:widowControl/>
        <w:jc w:val="left"/>
      </w:pPr>
    </w:p>
    <w:p w14:paraId="2CDECDC2" w14:textId="3FF19CB3" w:rsidR="00003F66" w:rsidRPr="00E03452" w:rsidRDefault="00555DD7">
      <w:pPr>
        <w:widowControl/>
        <w:jc w:val="left"/>
        <w:rPr>
          <w:b/>
          <w:bCs/>
          <w:color w:val="FF0000"/>
        </w:rPr>
      </w:pPr>
      <w:r w:rsidRPr="00E03452">
        <w:rPr>
          <w:rFonts w:hint="eastAsia"/>
          <w:b/>
          <w:bCs/>
          <w:color w:val="FF0000"/>
        </w:rPr>
        <w:t>赤字：前向き観察研究の場合のみ該当するもの。後ろ向き観察研究では記載不要</w:t>
      </w:r>
    </w:p>
    <w:p w14:paraId="626ED0A5" w14:textId="2B9012AB" w:rsidR="00DC32E0" w:rsidRDefault="0031703B">
      <w:pPr>
        <w:rPr>
          <w:rFonts w:ascii="ＭＳ ゴシック" w:eastAsia="ＭＳ ゴシック" w:hAnsi="ＭＳ ゴシック"/>
          <w:sz w:val="24"/>
          <w:szCs w:val="28"/>
        </w:rPr>
      </w:pPr>
      <w:r w:rsidRPr="0031703B">
        <w:rPr>
          <w:rFonts w:ascii="ＭＳ ゴシック" w:eastAsia="ＭＳ ゴシック" w:hAnsi="ＭＳ ゴシック" w:hint="eastAsia"/>
          <w:sz w:val="24"/>
          <w:szCs w:val="28"/>
        </w:rPr>
        <w:lastRenderedPageBreak/>
        <w:t>1.</w:t>
      </w:r>
      <w:r w:rsidR="00921362" w:rsidRPr="0031703B">
        <w:rPr>
          <w:rFonts w:ascii="ＭＳ ゴシック" w:eastAsia="ＭＳ ゴシック" w:hAnsi="ＭＳ ゴシック" w:hint="eastAsia"/>
          <w:sz w:val="24"/>
          <w:szCs w:val="28"/>
        </w:rPr>
        <w:t>本研究の実施体制</w:t>
      </w:r>
    </w:p>
    <w:p w14:paraId="1140460D" w14:textId="7A70A5F0" w:rsidR="00645383" w:rsidRPr="000808C3" w:rsidRDefault="00D07DB8" w:rsidP="00645383">
      <w:pPr>
        <w:ind w:left="210" w:hangingChars="100" w:hanging="210"/>
        <w:rPr>
          <w:rFonts w:eastAsiaTheme="minorHAnsi"/>
          <w:color w:val="808080" w:themeColor="background1" w:themeShade="80"/>
          <w:szCs w:val="21"/>
        </w:rPr>
      </w:pPr>
      <w:r w:rsidRPr="000808C3">
        <w:rPr>
          <w:rFonts w:eastAsiaTheme="minorHAnsi" w:hint="eastAsia"/>
          <w:color w:val="808080" w:themeColor="background1" w:themeShade="80"/>
          <w:szCs w:val="21"/>
        </w:rPr>
        <w:t>※</w:t>
      </w:r>
      <w:r w:rsidR="001D3619" w:rsidRPr="000808C3">
        <w:rPr>
          <w:rFonts w:eastAsiaTheme="minorHAnsi" w:hint="eastAsia"/>
          <w:color w:val="808080" w:themeColor="background1" w:themeShade="80"/>
          <w:szCs w:val="21"/>
        </w:rPr>
        <w:t>全ての</w:t>
      </w:r>
      <w:r w:rsidR="002B3873" w:rsidRPr="000808C3">
        <w:rPr>
          <w:rFonts w:eastAsiaTheme="minorHAnsi" w:hint="eastAsia"/>
          <w:color w:val="808080" w:themeColor="background1" w:themeShade="80"/>
          <w:szCs w:val="21"/>
        </w:rPr>
        <w:t>研究機関，研究協力機関</w:t>
      </w:r>
      <w:r w:rsidR="001D3619" w:rsidRPr="000808C3">
        <w:rPr>
          <w:rFonts w:eastAsiaTheme="minorHAnsi" w:hint="eastAsia"/>
          <w:color w:val="808080" w:themeColor="background1" w:themeShade="80"/>
          <w:szCs w:val="21"/>
        </w:rPr>
        <w:t>の名称と研究者等の氏名</w:t>
      </w:r>
      <w:r w:rsidR="002B3873" w:rsidRPr="000808C3">
        <w:rPr>
          <w:rFonts w:eastAsiaTheme="minorHAnsi" w:hint="eastAsia"/>
          <w:color w:val="808080" w:themeColor="background1" w:themeShade="80"/>
          <w:szCs w:val="21"/>
        </w:rPr>
        <w:t>，既存試料・情報の提供のみを行う</w:t>
      </w:r>
      <w:r w:rsidR="001D3619" w:rsidRPr="000808C3">
        <w:rPr>
          <w:rFonts w:eastAsiaTheme="minorHAnsi" w:hint="eastAsia"/>
          <w:color w:val="808080" w:themeColor="background1" w:themeShade="80"/>
          <w:szCs w:val="21"/>
        </w:rPr>
        <w:t>者の所属</w:t>
      </w:r>
      <w:r w:rsidR="002B3873" w:rsidRPr="000808C3">
        <w:rPr>
          <w:rFonts w:eastAsiaTheme="minorHAnsi" w:hint="eastAsia"/>
          <w:color w:val="808080" w:themeColor="background1" w:themeShade="80"/>
          <w:szCs w:val="21"/>
        </w:rPr>
        <w:t>機関</w:t>
      </w:r>
      <w:r w:rsidR="001D3619" w:rsidRPr="000808C3">
        <w:rPr>
          <w:rFonts w:eastAsiaTheme="minorHAnsi" w:hint="eastAsia"/>
          <w:color w:val="808080" w:themeColor="background1" w:themeShade="80"/>
          <w:szCs w:val="21"/>
        </w:rPr>
        <w:t>名称と氏名</w:t>
      </w:r>
      <w:r w:rsidR="002B3873" w:rsidRPr="000808C3">
        <w:rPr>
          <w:rFonts w:eastAsiaTheme="minorHAnsi" w:hint="eastAsia"/>
          <w:color w:val="808080" w:themeColor="background1" w:themeShade="80"/>
          <w:szCs w:val="21"/>
        </w:rPr>
        <w:t>について記載すること</w:t>
      </w:r>
      <w:r w:rsidR="001E352D" w:rsidRPr="000808C3">
        <w:rPr>
          <w:rFonts w:eastAsiaTheme="minorHAnsi" w:hint="eastAsia"/>
          <w:color w:val="808080" w:themeColor="background1" w:themeShade="80"/>
          <w:szCs w:val="21"/>
        </w:rPr>
        <w:t>（研究事務局を設置する場合や個人情報等の管理や匿名化においての責任者を別途置く場合も記載すること）</w:t>
      </w:r>
      <w:r w:rsidR="002B3873" w:rsidRPr="000808C3">
        <w:rPr>
          <w:rFonts w:eastAsiaTheme="minorHAnsi" w:hint="eastAsia"/>
          <w:color w:val="808080" w:themeColor="background1" w:themeShade="80"/>
          <w:szCs w:val="21"/>
        </w:rPr>
        <w:t>。</w:t>
      </w:r>
      <w:r w:rsidR="005A0F2D" w:rsidRPr="000808C3">
        <w:rPr>
          <w:rFonts w:eastAsiaTheme="minorHAnsi" w:hint="eastAsia"/>
          <w:color w:val="808080" w:themeColor="background1" w:themeShade="80"/>
          <w:szCs w:val="21"/>
        </w:rPr>
        <w:t>記載項目が多岐にわたる場合，随時変更・更新が生じる場合は，主たる内容のみを記載し，その他については</w:t>
      </w:r>
      <w:r w:rsidR="00CD4008" w:rsidRPr="000808C3">
        <w:rPr>
          <w:rFonts w:eastAsiaTheme="minorHAnsi" w:hint="eastAsia"/>
          <w:color w:val="808080" w:themeColor="background1" w:themeShade="80"/>
          <w:szCs w:val="21"/>
        </w:rPr>
        <w:t>「別紙○○のとおり」として</w:t>
      </w:r>
      <w:r w:rsidR="005A0F2D" w:rsidRPr="000808C3">
        <w:rPr>
          <w:rFonts w:eastAsiaTheme="minorHAnsi" w:hint="eastAsia"/>
          <w:color w:val="808080" w:themeColor="background1" w:themeShade="80"/>
          <w:szCs w:val="21"/>
        </w:rPr>
        <w:t>別紙として添付することとしても構わない。</w:t>
      </w:r>
    </w:p>
    <w:p w14:paraId="24E180A2" w14:textId="731D34C7" w:rsidR="00CD4008" w:rsidRPr="000808C3" w:rsidRDefault="00CD4008" w:rsidP="00645383">
      <w:pPr>
        <w:ind w:left="210" w:hangingChars="100" w:hanging="210"/>
        <w:rPr>
          <w:rFonts w:eastAsiaTheme="minorHAnsi"/>
          <w:color w:val="808080" w:themeColor="background1" w:themeShade="80"/>
          <w:szCs w:val="21"/>
        </w:rPr>
      </w:pPr>
      <w:r w:rsidRPr="000808C3">
        <w:rPr>
          <w:rFonts w:eastAsiaTheme="minorHAnsi" w:hint="eastAsia"/>
          <w:color w:val="808080" w:themeColor="background1" w:themeShade="80"/>
          <w:szCs w:val="21"/>
        </w:rPr>
        <w:t>研究機関名称・研究者氏名</w:t>
      </w:r>
    </w:p>
    <w:p w14:paraId="65B087CB" w14:textId="4F5F82A2" w:rsidR="00CD4008" w:rsidRPr="000808C3" w:rsidRDefault="00CD4008" w:rsidP="0010482F">
      <w:pPr>
        <w:ind w:leftChars="100" w:left="210"/>
        <w:rPr>
          <w:rFonts w:eastAsiaTheme="minorHAnsi"/>
          <w:color w:val="808080" w:themeColor="background1" w:themeShade="80"/>
          <w:szCs w:val="21"/>
        </w:rPr>
      </w:pPr>
      <w:r w:rsidRPr="000808C3">
        <w:rPr>
          <w:rFonts w:eastAsiaTheme="minorHAnsi" w:hint="eastAsia"/>
          <w:color w:val="808080" w:themeColor="background1" w:themeShade="80"/>
          <w:szCs w:val="21"/>
        </w:rPr>
        <w:t>研究責任者</w:t>
      </w:r>
      <w:r w:rsidR="0010482F" w:rsidRPr="000808C3">
        <w:rPr>
          <w:rFonts w:eastAsiaTheme="minorHAnsi" w:hint="eastAsia"/>
          <w:color w:val="808080" w:themeColor="background1" w:themeShade="80"/>
          <w:szCs w:val="21"/>
        </w:rPr>
        <w:t>：弘前大学大学院医学研究科　○○学講座　○○　○○</w:t>
      </w:r>
    </w:p>
    <w:p w14:paraId="548C34F3" w14:textId="4560FF2A" w:rsidR="00CD4008" w:rsidRPr="000808C3" w:rsidRDefault="00CD4008" w:rsidP="00CD4008">
      <w:pPr>
        <w:ind w:leftChars="100" w:left="210"/>
        <w:rPr>
          <w:rFonts w:eastAsiaTheme="minorHAnsi"/>
          <w:color w:val="808080" w:themeColor="background1" w:themeShade="80"/>
          <w:szCs w:val="21"/>
        </w:rPr>
      </w:pPr>
      <w:r w:rsidRPr="000808C3">
        <w:rPr>
          <w:rFonts w:eastAsiaTheme="minorHAnsi" w:hint="eastAsia"/>
          <w:color w:val="808080" w:themeColor="background1" w:themeShade="80"/>
          <w:szCs w:val="21"/>
        </w:rPr>
        <w:t>研究分担者</w:t>
      </w:r>
      <w:r w:rsidR="0010482F" w:rsidRPr="000808C3">
        <w:rPr>
          <w:rFonts w:eastAsiaTheme="minorHAnsi" w:hint="eastAsia"/>
          <w:color w:val="808080" w:themeColor="background1" w:themeShade="80"/>
          <w:szCs w:val="21"/>
        </w:rPr>
        <w:t>：△△病院　△△科　△△　△△</w:t>
      </w:r>
    </w:p>
    <w:p w14:paraId="4F12DE25" w14:textId="335859E0" w:rsidR="0010482F" w:rsidRPr="000808C3" w:rsidRDefault="0010482F" w:rsidP="00CD4008">
      <w:pPr>
        <w:ind w:leftChars="100" w:left="210"/>
        <w:rPr>
          <w:rFonts w:eastAsiaTheme="minorHAnsi"/>
          <w:color w:val="808080" w:themeColor="background1" w:themeShade="80"/>
          <w:szCs w:val="21"/>
        </w:rPr>
      </w:pPr>
      <w:r w:rsidRPr="000808C3">
        <w:rPr>
          <w:rFonts w:eastAsiaTheme="minorHAnsi" w:hint="eastAsia"/>
          <w:color w:val="808080" w:themeColor="background1" w:themeShade="80"/>
          <w:szCs w:val="21"/>
        </w:rPr>
        <w:t xml:space="preserve">　　　　　　××大学医学部附属病院　××科　××　××</w:t>
      </w:r>
    </w:p>
    <w:p w14:paraId="09960B59" w14:textId="77777777" w:rsidR="00CD4008" w:rsidRPr="000808C3" w:rsidRDefault="00CD4008" w:rsidP="0010482F">
      <w:pPr>
        <w:ind w:leftChars="100" w:left="210"/>
        <w:rPr>
          <w:rFonts w:eastAsiaTheme="minorHAnsi"/>
          <w:color w:val="808080" w:themeColor="background1" w:themeShade="80"/>
          <w:szCs w:val="21"/>
        </w:rPr>
      </w:pPr>
    </w:p>
    <w:p w14:paraId="68CE7C83" w14:textId="21B2E708" w:rsidR="00CD4008" w:rsidRPr="000808C3" w:rsidRDefault="00CD4008" w:rsidP="00645383">
      <w:pPr>
        <w:ind w:left="210" w:hangingChars="100" w:hanging="210"/>
        <w:rPr>
          <w:rFonts w:eastAsiaTheme="minorHAnsi"/>
          <w:color w:val="808080" w:themeColor="background1" w:themeShade="80"/>
          <w:szCs w:val="21"/>
        </w:rPr>
      </w:pPr>
      <w:r w:rsidRPr="000808C3">
        <w:rPr>
          <w:rFonts w:eastAsiaTheme="minorHAnsi" w:hint="eastAsia"/>
          <w:color w:val="808080" w:themeColor="background1" w:themeShade="80"/>
          <w:szCs w:val="21"/>
        </w:rPr>
        <w:t>既存試料・情報の提供のみを行う機関名称・担当者氏名</w:t>
      </w:r>
    </w:p>
    <w:p w14:paraId="285C890A" w14:textId="722DB79C" w:rsidR="00CD4008" w:rsidRPr="000808C3" w:rsidRDefault="00555DD7" w:rsidP="00645383">
      <w:pPr>
        <w:ind w:left="210" w:hangingChars="100" w:hanging="210"/>
        <w:rPr>
          <w:rFonts w:eastAsiaTheme="minorHAnsi"/>
          <w:color w:val="808080" w:themeColor="background1" w:themeShade="80"/>
          <w:szCs w:val="21"/>
        </w:rPr>
      </w:pPr>
      <w:r w:rsidRPr="000808C3">
        <w:rPr>
          <w:rFonts w:eastAsiaTheme="minorHAnsi" w:hint="eastAsia"/>
          <w:color w:val="808080" w:themeColor="background1" w:themeShade="80"/>
          <w:szCs w:val="21"/>
        </w:rPr>
        <w:t>・</w:t>
      </w:r>
    </w:p>
    <w:p w14:paraId="5EE9D4FB" w14:textId="5E502ACF" w:rsidR="00555DD7" w:rsidRPr="000808C3" w:rsidRDefault="00555DD7" w:rsidP="00645383">
      <w:pPr>
        <w:ind w:left="210" w:hangingChars="100" w:hanging="210"/>
        <w:rPr>
          <w:rFonts w:eastAsiaTheme="minorHAnsi"/>
          <w:color w:val="808080" w:themeColor="background1" w:themeShade="80"/>
          <w:szCs w:val="21"/>
        </w:rPr>
      </w:pPr>
      <w:r w:rsidRPr="000808C3">
        <w:rPr>
          <w:rFonts w:eastAsiaTheme="minorHAnsi" w:hint="eastAsia"/>
          <w:color w:val="808080" w:themeColor="background1" w:themeShade="80"/>
          <w:szCs w:val="21"/>
        </w:rPr>
        <w:t>・</w:t>
      </w:r>
    </w:p>
    <w:p w14:paraId="7B483431" w14:textId="77777777" w:rsidR="00670976" w:rsidRDefault="00670976" w:rsidP="00670976">
      <w:pPr>
        <w:ind w:left="210" w:hangingChars="100" w:hanging="210"/>
      </w:pPr>
    </w:p>
    <w:p w14:paraId="2F3D1960" w14:textId="5561EAED" w:rsidR="00131F45" w:rsidRPr="00BF5DB1" w:rsidRDefault="0031703B">
      <w:pP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BF5DB1" w:rsidRPr="00BF5DB1">
        <w:rPr>
          <w:rFonts w:ascii="ＭＳ ゴシック" w:eastAsia="ＭＳ ゴシック" w:hAnsi="ＭＳ ゴシック" w:hint="eastAsia"/>
          <w:sz w:val="24"/>
          <w:szCs w:val="24"/>
        </w:rPr>
        <w:t>本</w:t>
      </w:r>
      <w:r w:rsidR="004662F4" w:rsidRPr="00BF5DB1">
        <w:rPr>
          <w:rFonts w:ascii="ＭＳ ゴシック" w:eastAsia="ＭＳ ゴシック" w:hAnsi="ＭＳ ゴシック" w:hint="eastAsia"/>
          <w:sz w:val="24"/>
          <w:szCs w:val="24"/>
        </w:rPr>
        <w:t>研究の目的及び意義</w:t>
      </w:r>
    </w:p>
    <w:p w14:paraId="1D035571" w14:textId="35C76C49" w:rsidR="00AE58CB" w:rsidRPr="000808C3" w:rsidRDefault="0031703B" w:rsidP="00C31460">
      <w:pPr>
        <w:ind w:leftChars="100" w:left="210" w:firstLineChars="100" w:firstLine="210"/>
        <w:rPr>
          <w:color w:val="808080" w:themeColor="background1" w:themeShade="80"/>
        </w:rPr>
      </w:pPr>
      <w:r w:rsidRPr="000808C3">
        <w:rPr>
          <w:rFonts w:hint="eastAsia"/>
          <w:color w:val="808080" w:themeColor="background1" w:themeShade="80"/>
        </w:rPr>
        <w:t>本研究の背景事情について簡単に記載すると共に，本研究を通じて明らかにしたいもの</w:t>
      </w:r>
      <w:r w:rsidR="00D574D5" w:rsidRPr="000808C3">
        <w:rPr>
          <w:rFonts w:hint="eastAsia"/>
          <w:color w:val="808080" w:themeColor="background1" w:themeShade="80"/>
        </w:rPr>
        <w:t>が何</w:t>
      </w:r>
      <w:r w:rsidRPr="000808C3">
        <w:rPr>
          <w:rFonts w:hint="eastAsia"/>
          <w:color w:val="808080" w:themeColor="background1" w:themeShade="80"/>
        </w:rPr>
        <w:t>（治療効果，予防効果，診断精度，緩和効果，スクリーニング精度等）であるのかを明確に記載すること。</w:t>
      </w:r>
    </w:p>
    <w:p w14:paraId="104B7DD1" w14:textId="3B2664F6" w:rsidR="00437C5A" w:rsidRDefault="00437C5A"/>
    <w:p w14:paraId="5DF820B0" w14:textId="3C669DCB" w:rsidR="00BF5DB1" w:rsidRDefault="0031703B" w:rsidP="00BF5DB1">
      <w:r>
        <w:rPr>
          <w:rFonts w:ascii="ＭＳ ゴシック" w:eastAsia="ＭＳ ゴシック" w:hAnsi="ＭＳ ゴシック" w:hint="eastAsia"/>
          <w:sz w:val="24"/>
          <w:szCs w:val="28"/>
        </w:rPr>
        <w:t>3.</w:t>
      </w:r>
      <w:r w:rsidR="00437C5A" w:rsidRPr="00BF5DB1">
        <w:rPr>
          <w:rFonts w:ascii="ＭＳ ゴシック" w:eastAsia="ＭＳ ゴシック" w:hAnsi="ＭＳ ゴシック" w:hint="eastAsia"/>
          <w:sz w:val="24"/>
          <w:szCs w:val="28"/>
        </w:rPr>
        <w:t>研究</w:t>
      </w:r>
      <w:r w:rsidR="00BF5DB1" w:rsidRPr="00BF5DB1">
        <w:rPr>
          <w:rFonts w:ascii="ＭＳ ゴシック" w:eastAsia="ＭＳ ゴシック" w:hAnsi="ＭＳ ゴシック" w:hint="eastAsia"/>
          <w:sz w:val="24"/>
          <w:szCs w:val="28"/>
        </w:rPr>
        <w:t>実施</w:t>
      </w:r>
      <w:r w:rsidR="00437C5A" w:rsidRPr="00BF5DB1">
        <w:rPr>
          <w:rFonts w:ascii="ＭＳ ゴシック" w:eastAsia="ＭＳ ゴシック" w:hAnsi="ＭＳ ゴシック" w:hint="eastAsia"/>
          <w:sz w:val="24"/>
          <w:szCs w:val="28"/>
        </w:rPr>
        <w:t>期間</w:t>
      </w:r>
    </w:p>
    <w:p w14:paraId="6468F3B6" w14:textId="78F6ADB6" w:rsidR="0031703B" w:rsidRPr="000808C3" w:rsidRDefault="0031703B" w:rsidP="00C31460">
      <w:pPr>
        <w:ind w:firstLineChars="100" w:firstLine="210"/>
        <w:rPr>
          <w:rFonts w:eastAsiaTheme="minorHAnsi"/>
          <w:color w:val="808080" w:themeColor="background1" w:themeShade="80"/>
        </w:rPr>
      </w:pPr>
      <w:r w:rsidRPr="000808C3">
        <w:rPr>
          <w:rFonts w:eastAsiaTheme="minorHAnsi" w:hint="eastAsia"/>
          <w:color w:val="808080" w:themeColor="background1" w:themeShade="80"/>
        </w:rPr>
        <w:t>倫理委員会承認日～○年○月○日</w:t>
      </w:r>
      <w:r w:rsidR="00D574D5" w:rsidRPr="000808C3">
        <w:rPr>
          <w:rFonts w:eastAsiaTheme="minorHAnsi" w:hint="eastAsia"/>
          <w:color w:val="808080" w:themeColor="background1" w:themeShade="80"/>
        </w:rPr>
        <w:t>（対象者組入期間についても設定がある場合記載）</w:t>
      </w:r>
    </w:p>
    <w:p w14:paraId="29EABFED" w14:textId="3AAF54FD" w:rsidR="00BF5DB1" w:rsidRDefault="00BF5DB1">
      <w:pPr>
        <w:rPr>
          <w:rFonts w:ascii="ＭＳ ゴシック" w:eastAsia="ＭＳ ゴシック" w:hAnsi="ＭＳ ゴシック"/>
        </w:rPr>
      </w:pPr>
    </w:p>
    <w:p w14:paraId="76E2ECF5" w14:textId="7517551C" w:rsidR="005D1572" w:rsidRDefault="005D1572" w:rsidP="005D1572">
      <w:pPr>
        <w:rPr>
          <w:rFonts w:ascii="ＭＳ ゴシック" w:eastAsia="ＭＳ ゴシック" w:hAnsi="ＭＳ ゴシック"/>
          <w:sz w:val="24"/>
          <w:szCs w:val="28"/>
        </w:rPr>
      </w:pPr>
      <w:r>
        <w:rPr>
          <w:rFonts w:ascii="ＭＳ ゴシック" w:eastAsia="ＭＳ ゴシック" w:hAnsi="ＭＳ ゴシック" w:hint="eastAsia"/>
          <w:sz w:val="24"/>
          <w:szCs w:val="28"/>
        </w:rPr>
        <w:t>4.本研究の対象者</w:t>
      </w:r>
    </w:p>
    <w:p w14:paraId="1B290D15" w14:textId="62A8C13E" w:rsidR="00485189" w:rsidRDefault="00485189" w:rsidP="005D1572">
      <w:r>
        <w:rPr>
          <w:rFonts w:ascii="ＭＳ ゴシック" w:eastAsia="ＭＳ ゴシック" w:hAnsi="ＭＳ ゴシック" w:hint="eastAsia"/>
          <w:sz w:val="24"/>
          <w:szCs w:val="28"/>
        </w:rPr>
        <w:t xml:space="preserve">　4-1.選択基準</w:t>
      </w:r>
    </w:p>
    <w:p w14:paraId="703EDB62" w14:textId="5436E49E" w:rsidR="00485189" w:rsidRPr="000808C3" w:rsidRDefault="007E36B9" w:rsidP="00D574D5">
      <w:pPr>
        <w:ind w:firstLineChars="300" w:firstLine="630"/>
        <w:rPr>
          <w:color w:val="808080" w:themeColor="background1" w:themeShade="80"/>
        </w:rPr>
      </w:pPr>
      <w:r w:rsidRPr="000808C3">
        <w:rPr>
          <w:rFonts w:hint="eastAsia"/>
          <w:color w:val="808080" w:themeColor="background1" w:themeShade="80"/>
        </w:rPr>
        <w:t>例）</w:t>
      </w:r>
      <w:r w:rsidR="00485189" w:rsidRPr="000808C3">
        <w:rPr>
          <w:rFonts w:hint="eastAsia"/>
          <w:color w:val="808080" w:themeColor="background1" w:themeShade="80"/>
        </w:rPr>
        <w:t>○歳以上，○歳未満である</w:t>
      </w:r>
      <w:r w:rsidR="005D1572" w:rsidRPr="000808C3">
        <w:rPr>
          <w:rFonts w:hint="eastAsia"/>
          <w:color w:val="808080" w:themeColor="background1" w:themeShade="80"/>
        </w:rPr>
        <w:t>○○（対象となる疾患名）の患者○○名</w:t>
      </w:r>
      <w:r w:rsidR="00485189" w:rsidRPr="000808C3">
        <w:rPr>
          <w:rFonts w:hint="eastAsia"/>
          <w:color w:val="808080" w:themeColor="background1" w:themeShade="80"/>
        </w:rPr>
        <w:t>（性別不問）</w:t>
      </w:r>
      <w:r w:rsidR="005D1572" w:rsidRPr="000808C3">
        <w:rPr>
          <w:rFonts w:hint="eastAsia"/>
          <w:color w:val="808080" w:themeColor="background1" w:themeShade="80"/>
        </w:rPr>
        <w:t>。</w:t>
      </w:r>
    </w:p>
    <w:p w14:paraId="35678BDD" w14:textId="071DE5F7" w:rsidR="005D1572" w:rsidRPr="000808C3" w:rsidRDefault="00AA7B73" w:rsidP="00485189">
      <w:pPr>
        <w:ind w:leftChars="200" w:left="420"/>
        <w:rPr>
          <w:color w:val="808080" w:themeColor="background1" w:themeShade="80"/>
        </w:rPr>
      </w:pPr>
      <w:r w:rsidRPr="000808C3">
        <w:rPr>
          <w:rFonts w:hint="eastAsia"/>
          <w:color w:val="808080" w:themeColor="background1" w:themeShade="80"/>
        </w:rPr>
        <w:t>（</w:t>
      </w:r>
      <w:r w:rsidR="00485189" w:rsidRPr="000808C3">
        <w:rPr>
          <w:rFonts w:hint="eastAsia"/>
          <w:color w:val="808080" w:themeColor="background1" w:themeShade="80"/>
        </w:rPr>
        <w:t>※</w:t>
      </w:r>
      <w:r w:rsidRPr="000808C3">
        <w:rPr>
          <w:rFonts w:hint="eastAsia"/>
          <w:color w:val="808080" w:themeColor="background1" w:themeShade="80"/>
        </w:rPr>
        <w:t>サンプルサイズの</w:t>
      </w:r>
      <w:r w:rsidR="00485189" w:rsidRPr="000808C3">
        <w:rPr>
          <w:rFonts w:hint="eastAsia"/>
          <w:color w:val="808080" w:themeColor="background1" w:themeShade="80"/>
        </w:rPr>
        <w:t>計算</w:t>
      </w:r>
      <w:r w:rsidR="000B6367" w:rsidRPr="000808C3">
        <w:rPr>
          <w:rFonts w:hint="eastAsia"/>
          <w:color w:val="808080" w:themeColor="background1" w:themeShade="80"/>
        </w:rPr>
        <w:t>が必要な場合に</w:t>
      </w:r>
      <w:r w:rsidRPr="000808C3">
        <w:rPr>
          <w:rFonts w:hint="eastAsia"/>
          <w:color w:val="808080" w:themeColor="background1" w:themeShade="80"/>
        </w:rPr>
        <w:t>は，</w:t>
      </w:r>
      <w:r w:rsidR="00485189" w:rsidRPr="000808C3">
        <w:rPr>
          <w:rFonts w:hint="eastAsia"/>
          <w:color w:val="808080" w:themeColor="background1" w:themeShade="80"/>
        </w:rPr>
        <w:t>有意水準，検出力，</w:t>
      </w:r>
      <w:r w:rsidR="005D1572" w:rsidRPr="000808C3">
        <w:rPr>
          <w:rFonts w:hint="eastAsia"/>
          <w:color w:val="808080" w:themeColor="background1" w:themeShade="80"/>
        </w:rPr>
        <w:t>先行研究</w:t>
      </w:r>
      <w:r w:rsidR="00485189" w:rsidRPr="000808C3">
        <w:rPr>
          <w:rFonts w:hint="eastAsia"/>
          <w:color w:val="808080" w:themeColor="background1" w:themeShade="80"/>
        </w:rPr>
        <w:t>より得られた主要アウトカムの</w:t>
      </w:r>
      <w:r w:rsidR="005D1572" w:rsidRPr="000808C3">
        <w:rPr>
          <w:rFonts w:hint="eastAsia"/>
          <w:color w:val="808080" w:themeColor="background1" w:themeShade="80"/>
        </w:rPr>
        <w:t>効果量，</w:t>
      </w:r>
      <w:r w:rsidR="00485189" w:rsidRPr="000808C3">
        <w:rPr>
          <w:rFonts w:hint="eastAsia"/>
          <w:color w:val="808080" w:themeColor="background1" w:themeShade="80"/>
        </w:rPr>
        <w:t>イベント発生割合等の設定根拠を示すこと。）</w:t>
      </w:r>
    </w:p>
    <w:p w14:paraId="58178E26" w14:textId="1A4BE603" w:rsidR="00A249CB" w:rsidRPr="000808C3" w:rsidRDefault="00A249CB" w:rsidP="00B0761B">
      <w:pPr>
        <w:ind w:leftChars="200" w:left="630" w:hangingChars="100" w:hanging="210"/>
        <w:rPr>
          <w:color w:val="808080" w:themeColor="background1" w:themeShade="80"/>
        </w:rPr>
      </w:pPr>
      <w:r w:rsidRPr="000808C3">
        <w:rPr>
          <w:rFonts w:hint="eastAsia"/>
          <w:color w:val="808080" w:themeColor="background1" w:themeShade="80"/>
        </w:rPr>
        <w:t>・認知機能に障害のある者，</w:t>
      </w:r>
      <w:r w:rsidR="006F5D55" w:rsidRPr="000808C3">
        <w:rPr>
          <w:rFonts w:hint="eastAsia"/>
          <w:color w:val="808080" w:themeColor="background1" w:themeShade="80"/>
        </w:rPr>
        <w:t>小児</w:t>
      </w:r>
      <w:r w:rsidR="00953029" w:rsidRPr="000808C3">
        <w:rPr>
          <w:rFonts w:hint="eastAsia"/>
          <w:color w:val="808080" w:themeColor="background1" w:themeShade="80"/>
        </w:rPr>
        <w:t>等インフォームド・コンセントを与える能力を欠くと客観的に判断される者を対象とする場合や</w:t>
      </w:r>
      <w:r w:rsidR="006F5D55" w:rsidRPr="000808C3">
        <w:rPr>
          <w:rFonts w:hint="eastAsia"/>
          <w:color w:val="808080" w:themeColor="background1" w:themeShade="80"/>
        </w:rPr>
        <w:t>，</w:t>
      </w:r>
      <w:r w:rsidRPr="000808C3">
        <w:rPr>
          <w:rFonts w:hint="eastAsia"/>
          <w:color w:val="808080" w:themeColor="background1" w:themeShade="80"/>
        </w:rPr>
        <w:t>学生等社会的弱者等を対象にする必要がある場合は，それらの者を対象と</w:t>
      </w:r>
      <w:r w:rsidR="00953029" w:rsidRPr="000808C3">
        <w:rPr>
          <w:rFonts w:hint="eastAsia"/>
          <w:color w:val="808080" w:themeColor="background1" w:themeShade="80"/>
        </w:rPr>
        <w:t>しなければならない</w:t>
      </w:r>
      <w:r w:rsidRPr="000808C3">
        <w:rPr>
          <w:rFonts w:hint="eastAsia"/>
          <w:color w:val="808080" w:themeColor="background1" w:themeShade="80"/>
        </w:rPr>
        <w:t>合理的理由</w:t>
      </w:r>
    </w:p>
    <w:p w14:paraId="484D37AC" w14:textId="7B5BB018" w:rsidR="00485189" w:rsidRDefault="00485189" w:rsidP="00485189">
      <w:pPr>
        <w:ind w:firstLineChars="100" w:firstLine="240"/>
      </w:pPr>
      <w:r>
        <w:rPr>
          <w:rFonts w:ascii="ＭＳ ゴシック" w:eastAsia="ＭＳ ゴシック" w:hAnsi="ＭＳ ゴシック" w:hint="eastAsia"/>
          <w:sz w:val="24"/>
          <w:szCs w:val="28"/>
        </w:rPr>
        <w:t>4-2.除外基準</w:t>
      </w:r>
    </w:p>
    <w:p w14:paraId="5A7C104E" w14:textId="43383741" w:rsidR="000F6CFC" w:rsidRPr="000808C3" w:rsidRDefault="00485189" w:rsidP="00485189">
      <w:pPr>
        <w:rPr>
          <w:color w:val="808080" w:themeColor="background1" w:themeShade="80"/>
        </w:rPr>
      </w:pPr>
      <w:r>
        <w:rPr>
          <w:rFonts w:hint="eastAsia"/>
        </w:rPr>
        <w:t xml:space="preserve">　</w:t>
      </w:r>
      <w:r w:rsidRPr="000808C3">
        <w:rPr>
          <w:rFonts w:hint="eastAsia"/>
          <w:color w:val="808080" w:themeColor="background1" w:themeShade="80"/>
        </w:rPr>
        <w:t xml:space="preserve">　</w:t>
      </w:r>
      <w:r w:rsidR="00D574D5" w:rsidRPr="000808C3">
        <w:rPr>
          <w:rFonts w:hint="eastAsia"/>
          <w:color w:val="808080" w:themeColor="background1" w:themeShade="80"/>
        </w:rPr>
        <w:t xml:space="preserve">　</w:t>
      </w:r>
      <w:r w:rsidR="000F6CFC" w:rsidRPr="000808C3">
        <w:rPr>
          <w:rFonts w:hint="eastAsia"/>
          <w:color w:val="808080" w:themeColor="background1" w:themeShade="80"/>
        </w:rPr>
        <w:t>例</w:t>
      </w:r>
      <w:r w:rsidR="007E36B9" w:rsidRPr="000808C3">
        <w:rPr>
          <w:rFonts w:hint="eastAsia"/>
          <w:color w:val="808080" w:themeColor="background1" w:themeShade="80"/>
        </w:rPr>
        <w:t>）</w:t>
      </w:r>
    </w:p>
    <w:p w14:paraId="47B6BBBE" w14:textId="4B028E50" w:rsidR="00485189" w:rsidRPr="000808C3" w:rsidRDefault="000F6CFC" w:rsidP="000F6CFC">
      <w:pPr>
        <w:ind w:firstLineChars="200" w:firstLine="420"/>
        <w:rPr>
          <w:color w:val="808080" w:themeColor="background1" w:themeShade="80"/>
        </w:rPr>
      </w:pPr>
      <w:r w:rsidRPr="000808C3">
        <w:rPr>
          <w:rFonts w:hint="eastAsia"/>
          <w:color w:val="808080" w:themeColor="background1" w:themeShade="80"/>
        </w:rPr>
        <w:t>・○○を服用している者</w:t>
      </w:r>
    </w:p>
    <w:p w14:paraId="3C1A6389" w14:textId="7F2448D3" w:rsidR="003B64D1" w:rsidRPr="000808C3" w:rsidRDefault="003B64D1" w:rsidP="000F6CFC">
      <w:pPr>
        <w:ind w:firstLineChars="200" w:firstLine="420"/>
        <w:rPr>
          <w:color w:val="808080" w:themeColor="background1" w:themeShade="80"/>
        </w:rPr>
      </w:pPr>
      <w:r w:rsidRPr="000808C3">
        <w:rPr>
          <w:rFonts w:hint="eastAsia"/>
          <w:color w:val="808080" w:themeColor="background1" w:themeShade="80"/>
        </w:rPr>
        <w:t>・妊娠している可能性がある者，授乳中の者</w:t>
      </w:r>
    </w:p>
    <w:p w14:paraId="34B2A291" w14:textId="1D797F0F" w:rsidR="00CE7D51" w:rsidRPr="000808C3" w:rsidRDefault="000F6CFC" w:rsidP="007D5DC7">
      <w:pPr>
        <w:ind w:left="630" w:hangingChars="300" w:hanging="630"/>
        <w:rPr>
          <w:color w:val="808080" w:themeColor="background1" w:themeShade="80"/>
        </w:rPr>
      </w:pPr>
      <w:r w:rsidRPr="000808C3">
        <w:rPr>
          <w:rFonts w:hint="eastAsia"/>
          <w:color w:val="808080" w:themeColor="background1" w:themeShade="80"/>
        </w:rPr>
        <w:t xml:space="preserve">　　・</w:t>
      </w:r>
      <w:r w:rsidR="003B64D1" w:rsidRPr="000808C3">
        <w:rPr>
          <w:rFonts w:hint="eastAsia"/>
          <w:color w:val="808080" w:themeColor="background1" w:themeShade="80"/>
        </w:rPr>
        <w:t>腎機能障害がある者（e</w:t>
      </w:r>
      <w:r w:rsidR="003B64D1" w:rsidRPr="000808C3">
        <w:rPr>
          <w:color w:val="808080" w:themeColor="background1" w:themeShade="80"/>
        </w:rPr>
        <w:t>GFR</w:t>
      </w:r>
      <w:r w:rsidR="003B64D1" w:rsidRPr="000808C3">
        <w:rPr>
          <w:rFonts w:hint="eastAsia"/>
          <w:color w:val="808080" w:themeColor="background1" w:themeShade="80"/>
        </w:rPr>
        <w:t>××m</w:t>
      </w:r>
      <w:r w:rsidR="003B64D1" w:rsidRPr="000808C3">
        <w:rPr>
          <w:color w:val="808080" w:themeColor="background1" w:themeShade="80"/>
        </w:rPr>
        <w:t>l/min</w:t>
      </w:r>
      <w:r w:rsidR="003B64D1" w:rsidRPr="000808C3">
        <w:rPr>
          <w:rFonts w:hint="eastAsia"/>
          <w:color w:val="808080" w:themeColor="background1" w:themeShade="80"/>
        </w:rPr>
        <w:t>未満</w:t>
      </w:r>
      <w:r w:rsidR="007D5DC7" w:rsidRPr="000808C3">
        <w:rPr>
          <w:rFonts w:hint="eastAsia"/>
          <w:color w:val="808080" w:themeColor="background1" w:themeShade="80"/>
        </w:rPr>
        <w:t>等。「腎機能が衰えている者」のように</w:t>
      </w:r>
      <w:r w:rsidR="007D5DC7" w:rsidRPr="000808C3">
        <w:rPr>
          <w:rFonts w:hint="eastAsia"/>
          <w:color w:val="808080" w:themeColor="background1" w:themeShade="80"/>
        </w:rPr>
        <w:lastRenderedPageBreak/>
        <w:t>基準が不明瞭な記載は避ける。ただし「認知機能に問題があると医師が判断した者」のような</w:t>
      </w:r>
      <w:r w:rsidR="006F5D55" w:rsidRPr="000808C3">
        <w:rPr>
          <w:rFonts w:hint="eastAsia"/>
          <w:color w:val="808080" w:themeColor="background1" w:themeShade="80"/>
        </w:rPr>
        <w:t>記載も許容され得る。</w:t>
      </w:r>
      <w:r w:rsidR="003B64D1" w:rsidRPr="000808C3">
        <w:rPr>
          <w:rFonts w:hint="eastAsia"/>
          <w:color w:val="808080" w:themeColor="background1" w:themeShade="80"/>
        </w:rPr>
        <w:t>）</w:t>
      </w:r>
    </w:p>
    <w:p w14:paraId="3416ED88" w14:textId="0772EFFC" w:rsidR="007E36B9" w:rsidRPr="007E36B9" w:rsidRDefault="000F6CFC" w:rsidP="007E36B9">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4-3.中止基準</w:t>
      </w:r>
    </w:p>
    <w:p w14:paraId="18A33E06" w14:textId="5EAC9154" w:rsidR="007E36B9" w:rsidRPr="000808C3" w:rsidRDefault="000F6CFC" w:rsidP="00485189">
      <w:pPr>
        <w:rPr>
          <w:color w:val="808080" w:themeColor="background1" w:themeShade="80"/>
        </w:rPr>
      </w:pPr>
      <w:r>
        <w:rPr>
          <w:rFonts w:hint="eastAsia"/>
        </w:rPr>
        <w:t xml:space="preserve">　　</w:t>
      </w:r>
      <w:r w:rsidR="00D574D5" w:rsidRPr="000808C3">
        <w:rPr>
          <w:rFonts w:hint="eastAsia"/>
          <w:color w:val="808080" w:themeColor="background1" w:themeShade="80"/>
        </w:rPr>
        <w:t xml:space="preserve">　</w:t>
      </w:r>
      <w:r w:rsidR="007E36B9" w:rsidRPr="000808C3">
        <w:rPr>
          <w:rFonts w:hint="eastAsia"/>
          <w:color w:val="808080" w:themeColor="background1" w:themeShade="80"/>
        </w:rPr>
        <w:t>例）</w:t>
      </w:r>
    </w:p>
    <w:p w14:paraId="2FDDB3F6" w14:textId="0B272038" w:rsidR="000F6CFC" w:rsidRPr="000808C3" w:rsidRDefault="007E36B9" w:rsidP="007E36B9">
      <w:pPr>
        <w:ind w:firstLineChars="200" w:firstLine="420"/>
        <w:rPr>
          <w:color w:val="808080" w:themeColor="background1" w:themeShade="80"/>
        </w:rPr>
      </w:pPr>
      <w:r w:rsidRPr="000808C3">
        <w:rPr>
          <w:rFonts w:hint="eastAsia"/>
          <w:color w:val="808080" w:themeColor="background1" w:themeShade="80"/>
        </w:rPr>
        <w:t>・</w:t>
      </w:r>
      <w:r w:rsidR="000F6CFC" w:rsidRPr="000808C3">
        <w:rPr>
          <w:rFonts w:hint="eastAsia"/>
          <w:color w:val="808080" w:themeColor="background1" w:themeShade="80"/>
        </w:rPr>
        <w:t>研究参加中に</w:t>
      </w:r>
      <w:r w:rsidR="003B64D1" w:rsidRPr="000808C3">
        <w:rPr>
          <w:rFonts w:hint="eastAsia"/>
          <w:color w:val="808080" w:themeColor="background1" w:themeShade="80"/>
        </w:rPr>
        <w:t>除外基準に該当する事象が生じた者</w:t>
      </w:r>
      <w:r w:rsidR="00555DD7" w:rsidRPr="000808C3">
        <w:rPr>
          <w:rFonts w:hint="eastAsia"/>
          <w:color w:val="808080" w:themeColor="background1" w:themeShade="80"/>
        </w:rPr>
        <w:t>（前向き観察研究のみ）</w:t>
      </w:r>
    </w:p>
    <w:p w14:paraId="3352B26A" w14:textId="46BED0C9" w:rsidR="003B64D1" w:rsidRPr="000808C3" w:rsidRDefault="003B64D1" w:rsidP="00485189">
      <w:pPr>
        <w:rPr>
          <w:color w:val="808080" w:themeColor="background1" w:themeShade="80"/>
        </w:rPr>
      </w:pPr>
      <w:r w:rsidRPr="000808C3">
        <w:rPr>
          <w:rFonts w:hint="eastAsia"/>
          <w:color w:val="808080" w:themeColor="background1" w:themeShade="80"/>
        </w:rPr>
        <w:t xml:space="preserve">　　・本研究への参加同意を取り下げた者</w:t>
      </w:r>
    </w:p>
    <w:p w14:paraId="215C9719" w14:textId="29AC1DDE" w:rsidR="003B64D1" w:rsidRPr="000808C3" w:rsidRDefault="003B64D1" w:rsidP="00485189">
      <w:pPr>
        <w:rPr>
          <w:color w:val="808080" w:themeColor="background1" w:themeShade="80"/>
        </w:rPr>
      </w:pPr>
      <w:r w:rsidRPr="000808C3">
        <w:rPr>
          <w:rFonts w:hint="eastAsia"/>
          <w:color w:val="808080" w:themeColor="background1" w:themeShade="80"/>
        </w:rPr>
        <w:t xml:space="preserve">　　・その他，研究責任者が必要と判断し本研究全体を中止する場合がある。</w:t>
      </w:r>
    </w:p>
    <w:p w14:paraId="7B93DE33" w14:textId="72C04089" w:rsidR="000F6CFC" w:rsidRDefault="000F6CFC" w:rsidP="00485189"/>
    <w:p w14:paraId="18672831" w14:textId="7B96990F" w:rsidR="006F5D55" w:rsidRDefault="00425F4E">
      <w:pPr>
        <w:rPr>
          <w:rFonts w:ascii="ＭＳ ゴシック" w:eastAsia="ＭＳ ゴシック" w:hAnsi="ＭＳ ゴシック"/>
          <w:sz w:val="24"/>
          <w:szCs w:val="28"/>
        </w:rPr>
      </w:pPr>
      <w:r>
        <w:rPr>
          <w:rFonts w:ascii="ＭＳ ゴシック" w:eastAsia="ＭＳ ゴシック" w:hAnsi="ＭＳ ゴシック"/>
          <w:sz w:val="24"/>
          <w:szCs w:val="28"/>
        </w:rPr>
        <w:t>5</w:t>
      </w:r>
      <w:r w:rsidR="00BB3C4D">
        <w:rPr>
          <w:rFonts w:ascii="ＭＳ ゴシック" w:eastAsia="ＭＳ ゴシック" w:hAnsi="ＭＳ ゴシック" w:hint="eastAsia"/>
          <w:sz w:val="24"/>
          <w:szCs w:val="28"/>
        </w:rPr>
        <w:t>.</w:t>
      </w:r>
      <w:r w:rsidR="00BF5DB1" w:rsidRPr="00BF5DB1">
        <w:rPr>
          <w:rFonts w:ascii="ＭＳ ゴシック" w:eastAsia="ＭＳ ゴシック" w:hAnsi="ＭＳ ゴシック" w:hint="eastAsia"/>
          <w:sz w:val="24"/>
          <w:szCs w:val="28"/>
        </w:rPr>
        <w:t>研究の方法</w:t>
      </w:r>
    </w:p>
    <w:p w14:paraId="1B238FFB" w14:textId="46C90FBF" w:rsidR="00BB3C4D" w:rsidRDefault="00425F4E" w:rsidP="00BB3C4D">
      <w:pPr>
        <w:ind w:firstLineChars="100" w:firstLine="240"/>
        <w:rPr>
          <w:rFonts w:ascii="ＭＳ ゴシック" w:eastAsia="ＭＳ ゴシック" w:hAnsi="ＭＳ ゴシック"/>
          <w:sz w:val="24"/>
          <w:szCs w:val="28"/>
        </w:rPr>
      </w:pPr>
      <w:r>
        <w:rPr>
          <w:rFonts w:ascii="ＭＳ ゴシック" w:eastAsia="ＭＳ ゴシック" w:hAnsi="ＭＳ ゴシック"/>
          <w:sz w:val="24"/>
          <w:szCs w:val="28"/>
        </w:rPr>
        <w:t>5</w:t>
      </w:r>
      <w:r w:rsidR="00BB3C4D">
        <w:rPr>
          <w:rFonts w:ascii="ＭＳ ゴシック" w:eastAsia="ＭＳ ゴシック" w:hAnsi="ＭＳ ゴシック" w:hint="eastAsia"/>
          <w:sz w:val="24"/>
          <w:szCs w:val="28"/>
        </w:rPr>
        <w:t>-1.研究対象者への説明・同意の内容</w:t>
      </w:r>
    </w:p>
    <w:p w14:paraId="1E1C4D7B" w14:textId="44562F6A" w:rsidR="00BB3C4D" w:rsidRPr="000808C3" w:rsidRDefault="00BB3C4D" w:rsidP="00D574D5">
      <w:pPr>
        <w:ind w:leftChars="200" w:left="420" w:firstLineChars="100" w:firstLine="210"/>
        <w:rPr>
          <w:rFonts w:eastAsiaTheme="minorHAnsi"/>
          <w:color w:val="808080" w:themeColor="background1" w:themeShade="80"/>
        </w:rPr>
      </w:pPr>
      <w:r w:rsidRPr="000808C3">
        <w:rPr>
          <w:rFonts w:eastAsiaTheme="minorHAnsi" w:hint="eastAsia"/>
          <w:color w:val="808080" w:themeColor="background1" w:themeShade="80"/>
        </w:rPr>
        <w:t>例）倫理委員会の承認を受けた説明文書により研究内容を説明し，文書</w:t>
      </w:r>
      <w:r w:rsidR="001C0399" w:rsidRPr="000808C3">
        <w:rPr>
          <w:rFonts w:eastAsiaTheme="minorHAnsi" w:hint="eastAsia"/>
          <w:color w:val="808080" w:themeColor="background1" w:themeShade="80"/>
        </w:rPr>
        <w:t>（あるいは口頭）</w:t>
      </w:r>
      <w:r w:rsidRPr="000808C3">
        <w:rPr>
          <w:rFonts w:eastAsiaTheme="minorHAnsi" w:hint="eastAsia"/>
          <w:color w:val="808080" w:themeColor="background1" w:themeShade="80"/>
        </w:rPr>
        <w:t>により同意を受ける。（代諾者からの同意取得が想定される場合，代諾者の選定方針</w:t>
      </w:r>
      <w:r w:rsidR="004C571B" w:rsidRPr="000808C3">
        <w:rPr>
          <w:rFonts w:eastAsiaTheme="minorHAnsi" w:hint="eastAsia"/>
          <w:color w:val="808080" w:themeColor="background1" w:themeShade="80"/>
        </w:rPr>
        <w:t>。</w:t>
      </w:r>
      <w:r w:rsidR="00101685" w:rsidRPr="000808C3">
        <w:rPr>
          <w:rFonts w:eastAsiaTheme="minorHAnsi" w:hint="eastAsia"/>
          <w:color w:val="808080" w:themeColor="background1" w:themeShade="80"/>
        </w:rPr>
        <w:t>研究対象者からインフォームド・アセントを取得する場合</w:t>
      </w:r>
      <w:r w:rsidR="004C571B" w:rsidRPr="000808C3">
        <w:rPr>
          <w:rFonts w:eastAsiaTheme="minorHAnsi" w:hint="eastAsia"/>
          <w:color w:val="808080" w:themeColor="background1" w:themeShade="80"/>
        </w:rPr>
        <w:t>はその旨を</w:t>
      </w:r>
      <w:r w:rsidR="001C0399" w:rsidRPr="000808C3">
        <w:rPr>
          <w:rFonts w:eastAsiaTheme="minorHAnsi" w:hint="eastAsia"/>
          <w:color w:val="808080" w:themeColor="background1" w:themeShade="80"/>
        </w:rPr>
        <w:t>，口頭により同意を受ける場合は，同意の内容に関する記録の作成・保存方法についても</w:t>
      </w:r>
      <w:r w:rsidR="004C571B" w:rsidRPr="000808C3">
        <w:rPr>
          <w:rFonts w:eastAsiaTheme="minorHAnsi" w:hint="eastAsia"/>
          <w:color w:val="808080" w:themeColor="background1" w:themeShade="80"/>
        </w:rPr>
        <w:t>記載すること。）</w:t>
      </w:r>
    </w:p>
    <w:p w14:paraId="5E14232F" w14:textId="7DAD8C78" w:rsidR="000A03E0" w:rsidRPr="000808C3" w:rsidRDefault="000A03E0" w:rsidP="0010482F">
      <w:pPr>
        <w:ind w:left="420" w:hangingChars="200" w:hanging="420"/>
        <w:rPr>
          <w:rFonts w:eastAsiaTheme="minorHAnsi"/>
          <w:color w:val="808080" w:themeColor="background1" w:themeShade="80"/>
        </w:rPr>
      </w:pPr>
      <w:r w:rsidRPr="000808C3">
        <w:rPr>
          <w:rFonts w:eastAsiaTheme="minorHAnsi" w:hint="eastAsia"/>
          <w:color w:val="808080" w:themeColor="background1" w:themeShade="80"/>
        </w:rPr>
        <w:t xml:space="preserve">　　　インフォームド・コンセントを取得しない場合（例：オプトアウトにより実施する等）　は，その具体的方法並びにその理由（オプトアウトが許容されるための要件等）を明記すること。</w:t>
      </w:r>
    </w:p>
    <w:p w14:paraId="24F96091" w14:textId="236A8F34" w:rsidR="00B0761B" w:rsidRPr="000808C3" w:rsidRDefault="00B0761B" w:rsidP="00D574D5">
      <w:pPr>
        <w:ind w:leftChars="200" w:left="420" w:firstLineChars="100" w:firstLine="210"/>
        <w:rPr>
          <w:rFonts w:eastAsiaTheme="minorHAnsi"/>
          <w:color w:val="808080" w:themeColor="background1" w:themeShade="80"/>
        </w:rPr>
      </w:pPr>
      <w:r w:rsidRPr="000808C3">
        <w:rPr>
          <w:rFonts w:eastAsiaTheme="minorHAnsi" w:hint="eastAsia"/>
          <w:color w:val="808080" w:themeColor="background1" w:themeShade="80"/>
        </w:rPr>
        <w:t>地域住民等一定の特徴を有する集団を対象に，当該地域住民等の固有の特質を明らかにする可能性がある研究を実施する場合には，研究対象者等及び当該地域住民等を対象に，研究の内容及び意義について説明し，</w:t>
      </w:r>
      <w:r w:rsidR="008526CB" w:rsidRPr="000808C3">
        <w:rPr>
          <w:rFonts w:eastAsiaTheme="minorHAnsi" w:hint="eastAsia"/>
          <w:color w:val="808080" w:themeColor="background1" w:themeShade="80"/>
        </w:rPr>
        <w:t>研究に対する理解を得るよう努める方法等</w:t>
      </w:r>
      <w:r w:rsidR="001A4DB2" w:rsidRPr="000808C3">
        <w:rPr>
          <w:rFonts w:eastAsiaTheme="minorHAnsi" w:hint="eastAsia"/>
          <w:color w:val="808080" w:themeColor="background1" w:themeShade="80"/>
        </w:rPr>
        <w:t>を記載すること。</w:t>
      </w:r>
    </w:p>
    <w:p w14:paraId="0CF350E9" w14:textId="121714E3" w:rsidR="001A4DB2" w:rsidRPr="000808C3" w:rsidRDefault="001A4DB2" w:rsidP="00D574D5">
      <w:pPr>
        <w:ind w:leftChars="200" w:left="420" w:firstLineChars="100" w:firstLine="210"/>
        <w:rPr>
          <w:rFonts w:eastAsiaTheme="minorHAnsi"/>
          <w:color w:val="808080" w:themeColor="background1" w:themeShade="80"/>
        </w:rPr>
      </w:pPr>
      <w:r w:rsidRPr="000808C3">
        <w:rPr>
          <w:rFonts w:eastAsiaTheme="minorHAnsi" w:hint="eastAsia"/>
          <w:color w:val="808080" w:themeColor="background1" w:themeShade="80"/>
        </w:rPr>
        <w:t>※診療時に医学研究全般への利用に対する包括的同意が得られている場合であっても，個別の研究課題毎にあらためてIC手続が必要であることに留意すること。</w:t>
      </w:r>
    </w:p>
    <w:p w14:paraId="4FE8377C" w14:textId="2A42AD32" w:rsidR="004C571B" w:rsidRDefault="00425F4E" w:rsidP="00BB3C4D">
      <w:pPr>
        <w:ind w:firstLineChars="100" w:firstLine="240"/>
        <w:rPr>
          <w:rFonts w:ascii="ＭＳ ゴシック" w:eastAsia="ＭＳ ゴシック" w:hAnsi="ＭＳ ゴシック"/>
          <w:sz w:val="24"/>
          <w:szCs w:val="28"/>
        </w:rPr>
      </w:pPr>
      <w:r>
        <w:rPr>
          <w:rFonts w:ascii="ＭＳ ゴシック" w:eastAsia="ＭＳ ゴシック" w:hAnsi="ＭＳ ゴシック"/>
          <w:sz w:val="24"/>
          <w:szCs w:val="28"/>
        </w:rPr>
        <w:t>5</w:t>
      </w:r>
      <w:r w:rsidR="004C571B">
        <w:rPr>
          <w:rFonts w:ascii="ＭＳ ゴシック" w:eastAsia="ＭＳ ゴシック" w:hAnsi="ＭＳ ゴシック" w:hint="eastAsia"/>
          <w:sz w:val="24"/>
          <w:szCs w:val="28"/>
        </w:rPr>
        <w:t>-2.本研究の実施方法</w:t>
      </w:r>
    </w:p>
    <w:p w14:paraId="54DA8CDF" w14:textId="77777777" w:rsidR="003A6C27" w:rsidRDefault="003A6C27" w:rsidP="003A6C27">
      <w:pPr>
        <w:ind w:leftChars="100" w:left="420" w:hangingChars="100" w:hanging="210"/>
        <w:rPr>
          <w:rFonts w:eastAsiaTheme="minorHAnsi"/>
          <w:color w:val="FF0000"/>
        </w:rPr>
      </w:pPr>
      <w:r>
        <w:rPr>
          <w:rFonts w:eastAsiaTheme="minorHAnsi" w:hint="eastAsia"/>
        </w:rPr>
        <w:t xml:space="preserve">　　</w:t>
      </w:r>
      <w:r w:rsidRPr="00F32875">
        <w:rPr>
          <w:rFonts w:eastAsiaTheme="minorHAnsi" w:hint="eastAsia"/>
          <w:color w:val="FF0000"/>
        </w:rPr>
        <w:t>記載</w:t>
      </w:r>
      <w:r>
        <w:rPr>
          <w:rFonts w:eastAsiaTheme="minorHAnsi" w:hint="eastAsia"/>
          <w:color w:val="FF0000"/>
        </w:rPr>
        <w:t>にあたっては，通常診療との違い（本研究参加者のみを対象とするもの）が分かるように記載すること。</w:t>
      </w:r>
      <w:r w:rsidRPr="000808C3">
        <w:rPr>
          <w:rFonts w:eastAsiaTheme="minorHAnsi" w:hint="eastAsia"/>
          <w:color w:val="808080" w:themeColor="background1" w:themeShade="80"/>
        </w:rPr>
        <w:t>また，多機関共同研究の場合，各機関の役割分担が分かるよう記載すること。その他，以下項目のうち該当する内容を記載。</w:t>
      </w:r>
    </w:p>
    <w:p w14:paraId="6D695503" w14:textId="0CD46AE9" w:rsidR="00112A3D" w:rsidRPr="000808C3" w:rsidRDefault="00112A3D" w:rsidP="003A6C27">
      <w:pPr>
        <w:ind w:leftChars="200" w:left="420" w:firstLineChars="100" w:firstLine="210"/>
        <w:rPr>
          <w:rFonts w:eastAsiaTheme="minorHAnsi"/>
          <w:color w:val="808080" w:themeColor="background1" w:themeShade="80"/>
        </w:rPr>
      </w:pPr>
      <w:r w:rsidRPr="000808C3">
        <w:rPr>
          <w:rFonts w:eastAsiaTheme="minorHAnsi" w:hint="eastAsia"/>
          <w:color w:val="808080" w:themeColor="background1" w:themeShade="80"/>
        </w:rPr>
        <w:t>記載すべき事項</w:t>
      </w:r>
      <w:r w:rsidR="003A6C27" w:rsidRPr="000808C3">
        <w:rPr>
          <w:rFonts w:eastAsiaTheme="minorHAnsi" w:hint="eastAsia"/>
          <w:color w:val="808080" w:themeColor="background1" w:themeShade="80"/>
        </w:rPr>
        <w:t>の例</w:t>
      </w:r>
    </w:p>
    <w:p w14:paraId="05EF8D0D" w14:textId="77777777" w:rsidR="003A6C27" w:rsidRPr="00F32875" w:rsidRDefault="003A6C27" w:rsidP="003A6C27">
      <w:pPr>
        <w:ind w:leftChars="133" w:left="489" w:hangingChars="100" w:hanging="210"/>
        <w:rPr>
          <w:rFonts w:eastAsiaTheme="minorHAnsi"/>
          <w:color w:val="FF0000"/>
        </w:rPr>
      </w:pPr>
      <w:r w:rsidRPr="00F32875">
        <w:rPr>
          <w:rFonts w:eastAsiaTheme="minorHAnsi" w:hint="eastAsia"/>
          <w:color w:val="FF0000"/>
        </w:rPr>
        <w:t>・本研究に参加した場合に対象者に生じる侵襲の有無及びその内容（侵襲の程度を軽微と判断する場合はその理由）</w:t>
      </w:r>
    </w:p>
    <w:p w14:paraId="16ACC1E1" w14:textId="0E4B0E55" w:rsidR="00D674DC" w:rsidRDefault="00D674DC" w:rsidP="00D674DC">
      <w:pPr>
        <w:ind w:leftChars="100" w:left="420" w:hangingChars="100" w:hanging="210"/>
        <w:rPr>
          <w:rFonts w:eastAsiaTheme="minorHAnsi"/>
          <w:color w:val="FF0000"/>
        </w:rPr>
      </w:pPr>
    </w:p>
    <w:p w14:paraId="7CEF4E38" w14:textId="1E4F7081" w:rsidR="00112A3D" w:rsidRDefault="00112A3D" w:rsidP="00112A3D">
      <w:pPr>
        <w:ind w:firstLineChars="100" w:firstLine="210"/>
        <w:rPr>
          <w:rFonts w:eastAsiaTheme="minorHAnsi"/>
          <w:color w:val="FF0000"/>
        </w:rPr>
      </w:pPr>
      <w:r>
        <w:rPr>
          <w:rFonts w:eastAsiaTheme="minorHAnsi" w:hint="eastAsia"/>
          <w:color w:val="FF0000"/>
        </w:rPr>
        <w:t>・研究</w:t>
      </w:r>
      <w:r w:rsidR="0094411A">
        <w:rPr>
          <w:rFonts w:eastAsiaTheme="minorHAnsi" w:hint="eastAsia"/>
          <w:color w:val="FF0000"/>
        </w:rPr>
        <w:t>に用いる試料の種類・量（新規に採取する場合はそのタイミングや方法）</w:t>
      </w:r>
    </w:p>
    <w:p w14:paraId="3AAADFE1" w14:textId="6F3F0012" w:rsidR="003A6C27" w:rsidRDefault="003A6C27" w:rsidP="003A6C27">
      <w:pPr>
        <w:ind w:leftChars="100" w:left="420" w:hangingChars="100" w:hanging="210"/>
        <w:rPr>
          <w:rFonts w:eastAsiaTheme="minorHAnsi"/>
          <w:color w:val="FF0000"/>
        </w:rPr>
      </w:pPr>
      <w:r>
        <w:rPr>
          <w:rFonts w:eastAsiaTheme="minorHAnsi" w:hint="eastAsia"/>
          <w:color w:val="FF0000"/>
        </w:rPr>
        <w:t>・上記記載の試料をどのように研究に用いるのか（試料をゲノム解析する等により個人識別符号に該当するゲノムデータを取得する場合はその旨）</w:t>
      </w:r>
    </w:p>
    <w:p w14:paraId="74ECDD97" w14:textId="4FF4D0EF" w:rsidR="000E2B56" w:rsidRPr="000808C3" w:rsidRDefault="00D674DC" w:rsidP="000E2B56">
      <w:pPr>
        <w:ind w:leftChars="100" w:left="420" w:hangingChars="100" w:hanging="210"/>
        <w:rPr>
          <w:rFonts w:eastAsiaTheme="minorHAnsi"/>
          <w:color w:val="808080" w:themeColor="background1" w:themeShade="80"/>
        </w:rPr>
      </w:pPr>
      <w:r w:rsidRPr="000808C3">
        <w:rPr>
          <w:rFonts w:eastAsiaTheme="minorHAnsi" w:hint="eastAsia"/>
          <w:color w:val="808080" w:themeColor="background1" w:themeShade="80"/>
        </w:rPr>
        <w:t>・研究に用いる情報の</w:t>
      </w:r>
      <w:r w:rsidR="000E2B56" w:rsidRPr="000808C3">
        <w:rPr>
          <w:rFonts w:eastAsiaTheme="minorHAnsi" w:hint="eastAsia"/>
          <w:color w:val="808080" w:themeColor="background1" w:themeShade="80"/>
        </w:rPr>
        <w:t>具体的な</w:t>
      </w:r>
      <w:r w:rsidRPr="000808C3">
        <w:rPr>
          <w:rFonts w:eastAsiaTheme="minorHAnsi" w:hint="eastAsia"/>
          <w:color w:val="808080" w:themeColor="background1" w:themeShade="80"/>
        </w:rPr>
        <w:t>名称等（</w:t>
      </w:r>
      <w:r w:rsidR="000E2B56" w:rsidRPr="000808C3">
        <w:rPr>
          <w:rFonts w:eastAsiaTheme="minorHAnsi" w:hint="eastAsia"/>
          <w:color w:val="808080" w:themeColor="background1" w:themeShade="80"/>
        </w:rPr>
        <w:t>アンケート等を実施する場合はその旨，カルテ情</w:t>
      </w:r>
      <w:r w:rsidR="000E2B56" w:rsidRPr="000808C3">
        <w:rPr>
          <w:rFonts w:eastAsiaTheme="minorHAnsi" w:hint="eastAsia"/>
          <w:color w:val="808080" w:themeColor="background1" w:themeShade="80"/>
        </w:rPr>
        <w:lastRenderedPageBreak/>
        <w:t>報を用いる場合，</w:t>
      </w:r>
      <w:r w:rsidRPr="000808C3">
        <w:rPr>
          <w:rFonts w:eastAsiaTheme="minorHAnsi" w:hint="eastAsia"/>
          <w:color w:val="808080" w:themeColor="background1" w:themeShade="80"/>
        </w:rPr>
        <w:t>症例</w:t>
      </w:r>
      <w:r w:rsidR="000E2B56" w:rsidRPr="000808C3">
        <w:rPr>
          <w:rFonts w:eastAsiaTheme="minorHAnsi" w:hint="eastAsia"/>
          <w:color w:val="808080" w:themeColor="background1" w:themeShade="80"/>
        </w:rPr>
        <w:t>登録</w:t>
      </w:r>
      <w:r w:rsidRPr="000808C3">
        <w:rPr>
          <w:rFonts w:eastAsiaTheme="minorHAnsi" w:hint="eastAsia"/>
          <w:color w:val="808080" w:themeColor="background1" w:themeShade="80"/>
        </w:rPr>
        <w:t>書を作成する等，カルテからどのような項目を抽出するかを予め明らかにしておくことが望ましい）</w:t>
      </w:r>
    </w:p>
    <w:p w14:paraId="6531C4B3" w14:textId="1C929595" w:rsidR="003A6C27" w:rsidRPr="000808C3" w:rsidRDefault="003A6C27" w:rsidP="00D674DC">
      <w:pPr>
        <w:ind w:leftChars="100" w:left="420" w:hangingChars="100" w:hanging="210"/>
        <w:rPr>
          <w:rFonts w:eastAsiaTheme="minorHAnsi"/>
          <w:color w:val="808080" w:themeColor="background1" w:themeShade="80"/>
        </w:rPr>
      </w:pPr>
      <w:r w:rsidRPr="000808C3">
        <w:rPr>
          <w:rFonts w:eastAsiaTheme="minorHAnsi" w:hint="eastAsia"/>
          <w:color w:val="808080" w:themeColor="background1" w:themeShade="80"/>
        </w:rPr>
        <w:t>・</w:t>
      </w:r>
      <w:r w:rsidR="000E2B56" w:rsidRPr="000808C3">
        <w:rPr>
          <w:rFonts w:eastAsiaTheme="minorHAnsi" w:hint="eastAsia"/>
          <w:color w:val="808080" w:themeColor="background1" w:themeShade="80"/>
        </w:rPr>
        <w:t>個人情報を加工する場合はそのタイミング及び方法。仮名加工情報又は匿名加工情報を作成する場合はその旨（当該加工情報作成の意図や作成方法等）を含む）。なお，仮名加工情報については情報の追加や院外への提供が不可能である等，取扱上の制限に留意すること（詳細は個人情報保護法ガイドライン及び倫理指針ガイダンス参照）。</w:t>
      </w:r>
    </w:p>
    <w:p w14:paraId="6E5EE4FA" w14:textId="480F7136" w:rsidR="00D674DC" w:rsidRPr="000808C3" w:rsidRDefault="00D674DC" w:rsidP="00D674DC">
      <w:pPr>
        <w:ind w:leftChars="100" w:left="420" w:hangingChars="100" w:hanging="210"/>
        <w:rPr>
          <w:rFonts w:eastAsiaTheme="minorHAnsi"/>
          <w:color w:val="808080" w:themeColor="background1" w:themeShade="80"/>
        </w:rPr>
      </w:pPr>
      <w:r w:rsidRPr="000808C3">
        <w:rPr>
          <w:rFonts w:eastAsiaTheme="minorHAnsi" w:hint="eastAsia"/>
          <w:color w:val="808080" w:themeColor="background1" w:themeShade="80"/>
        </w:rPr>
        <w:t>・研究で得られた試料・情報を他機関に提供する場合は</w:t>
      </w:r>
      <w:r w:rsidR="001F2594" w:rsidRPr="000808C3">
        <w:rPr>
          <w:rFonts w:eastAsiaTheme="minorHAnsi" w:hint="eastAsia"/>
          <w:color w:val="808080" w:themeColor="background1" w:themeShade="80"/>
        </w:rPr>
        <w:t>提供先及びその方法（弘前大学ではパスワードで保護されたファイルをメールで送信し，保護を解除するためのパスワードもメールで送信することを禁止しているので留意すること。）</w:t>
      </w:r>
    </w:p>
    <w:p w14:paraId="329E3B06" w14:textId="38BD7B67" w:rsidR="003B3D52" w:rsidRPr="000808C3" w:rsidRDefault="001F2594" w:rsidP="00D674DC">
      <w:pPr>
        <w:ind w:leftChars="100" w:left="420" w:hangingChars="100" w:hanging="210"/>
        <w:rPr>
          <w:rFonts w:eastAsiaTheme="minorHAnsi"/>
          <w:color w:val="808080" w:themeColor="background1" w:themeShade="80"/>
        </w:rPr>
      </w:pPr>
      <w:r w:rsidRPr="000808C3">
        <w:rPr>
          <w:rFonts w:eastAsiaTheme="minorHAnsi" w:hint="eastAsia"/>
          <w:color w:val="808080" w:themeColor="background1" w:themeShade="80"/>
        </w:rPr>
        <w:t>・</w:t>
      </w:r>
      <w:r w:rsidR="003B3D52" w:rsidRPr="000808C3">
        <w:rPr>
          <w:rFonts w:eastAsiaTheme="minorHAnsi" w:hint="eastAsia"/>
          <w:color w:val="808080" w:themeColor="background1" w:themeShade="80"/>
        </w:rPr>
        <w:t>主要アウトカム（エンドポイント）並びに副次アウトカム（エンドポイント）。</w:t>
      </w:r>
      <w:r w:rsidRPr="000808C3">
        <w:rPr>
          <w:rFonts w:eastAsiaTheme="minorHAnsi" w:hint="eastAsia"/>
          <w:color w:val="808080" w:themeColor="background1" w:themeShade="80"/>
        </w:rPr>
        <w:t>研究目的「○○が××を改善することを明らかにする」ために，何と何を比較して「××が改善された」と判断するのか</w:t>
      </w:r>
      <w:r w:rsidR="003B3D52" w:rsidRPr="000808C3">
        <w:rPr>
          <w:rFonts w:eastAsiaTheme="minorHAnsi" w:hint="eastAsia"/>
          <w:color w:val="808080" w:themeColor="background1" w:themeShade="80"/>
        </w:rPr>
        <w:t>（研究目的で記載した「明らかにしたい効果」を評価するための指標。例：○年生存率，術後○か月時点での合併症の発生割合等）</w:t>
      </w:r>
    </w:p>
    <w:p w14:paraId="7DD87126" w14:textId="0CEC9046" w:rsidR="001F2594" w:rsidRPr="000808C3" w:rsidRDefault="003B3D52" w:rsidP="00D674DC">
      <w:pPr>
        <w:ind w:leftChars="100" w:left="420" w:hangingChars="100" w:hanging="210"/>
        <w:rPr>
          <w:rFonts w:eastAsiaTheme="minorHAnsi"/>
          <w:color w:val="808080" w:themeColor="background1" w:themeShade="80"/>
        </w:rPr>
      </w:pPr>
      <w:r w:rsidRPr="000808C3">
        <w:rPr>
          <w:rFonts w:eastAsiaTheme="minorHAnsi" w:hint="eastAsia"/>
          <w:color w:val="808080" w:themeColor="background1" w:themeShade="80"/>
        </w:rPr>
        <w:t>・上記を明らかにするための統計解析手法（科学的妥当性を判断するために必要であることから，具体的に記載すること。）</w:t>
      </w:r>
    </w:p>
    <w:p w14:paraId="7CA00799" w14:textId="0DCBE12B" w:rsidR="005D0C98" w:rsidRPr="000808C3" w:rsidRDefault="005D0C98" w:rsidP="003B3D52">
      <w:pPr>
        <w:ind w:leftChars="100" w:left="210"/>
        <w:rPr>
          <w:rFonts w:eastAsiaTheme="minorHAnsi"/>
          <w:color w:val="808080" w:themeColor="background1" w:themeShade="80"/>
        </w:rPr>
      </w:pPr>
      <w:r w:rsidRPr="000808C3">
        <w:rPr>
          <w:rFonts w:eastAsiaTheme="minorHAnsi" w:hint="eastAsia"/>
          <w:color w:val="808080" w:themeColor="background1" w:themeShade="80"/>
        </w:rPr>
        <w:t>・これら研究に関する業務の一部を委託する場合，当該業務の内容及び委託先の監督方法</w:t>
      </w:r>
      <w:r w:rsidR="00E008AE" w:rsidRPr="000808C3">
        <w:rPr>
          <w:rFonts w:eastAsiaTheme="minorHAnsi" w:hint="eastAsia"/>
          <w:color w:val="808080" w:themeColor="background1" w:themeShade="80"/>
        </w:rPr>
        <w:t>（契約を締結する等）</w:t>
      </w:r>
    </w:p>
    <w:p w14:paraId="543C81C1" w14:textId="16310FFB" w:rsidR="00C11729" w:rsidRDefault="00C11729" w:rsidP="00EC2716">
      <w:pPr>
        <w:ind w:left="630" w:hangingChars="300" w:hanging="630"/>
        <w:rPr>
          <w:rFonts w:eastAsiaTheme="minorHAnsi"/>
        </w:rPr>
      </w:pPr>
    </w:p>
    <w:p w14:paraId="5F5260BD" w14:textId="573A096E" w:rsidR="000F6CFC" w:rsidRDefault="00425F4E" w:rsidP="00AC010F">
      <w:pPr>
        <w:rPr>
          <w:rFonts w:ascii="ＭＳ ゴシック" w:eastAsia="ＭＳ ゴシック" w:hAnsi="ＭＳ ゴシック"/>
          <w:sz w:val="24"/>
          <w:szCs w:val="28"/>
        </w:rPr>
      </w:pPr>
      <w:r>
        <w:rPr>
          <w:rFonts w:ascii="ＭＳ ゴシック" w:eastAsia="ＭＳ ゴシック" w:hAnsi="ＭＳ ゴシック"/>
          <w:sz w:val="24"/>
          <w:szCs w:val="28"/>
        </w:rPr>
        <w:t>6</w:t>
      </w:r>
      <w:r w:rsidR="00AC010F">
        <w:rPr>
          <w:rFonts w:ascii="ＭＳ ゴシック" w:eastAsia="ＭＳ ゴシック" w:hAnsi="ＭＳ ゴシック" w:hint="eastAsia"/>
          <w:sz w:val="24"/>
          <w:szCs w:val="28"/>
        </w:rPr>
        <w:t>.</w:t>
      </w:r>
      <w:r w:rsidR="007847DF">
        <w:rPr>
          <w:rFonts w:ascii="ＭＳ ゴシック" w:eastAsia="ＭＳ ゴシック" w:hAnsi="ＭＳ ゴシック" w:hint="eastAsia"/>
          <w:sz w:val="24"/>
          <w:szCs w:val="28"/>
        </w:rPr>
        <w:t>研究開始後の各種</w:t>
      </w:r>
      <w:r w:rsidR="00E0380A">
        <w:rPr>
          <w:rFonts w:ascii="ＭＳ ゴシック" w:eastAsia="ＭＳ ゴシック" w:hAnsi="ＭＳ ゴシック" w:hint="eastAsia"/>
          <w:sz w:val="24"/>
          <w:szCs w:val="28"/>
        </w:rPr>
        <w:t>対応</w:t>
      </w:r>
      <w:r w:rsidR="007847DF">
        <w:rPr>
          <w:rFonts w:ascii="ＭＳ ゴシック" w:eastAsia="ＭＳ ゴシック" w:hAnsi="ＭＳ ゴシック" w:hint="eastAsia"/>
          <w:sz w:val="24"/>
          <w:szCs w:val="28"/>
        </w:rPr>
        <w:t>について</w:t>
      </w:r>
    </w:p>
    <w:p w14:paraId="0BDD50DC" w14:textId="4473CBF5" w:rsidR="007847DF" w:rsidRDefault="00425F4E" w:rsidP="007847DF">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6-1.</w:t>
      </w:r>
      <w:r w:rsidR="007847DF">
        <w:rPr>
          <w:rFonts w:ascii="ＭＳ ゴシック" w:eastAsia="ＭＳ ゴシック" w:hAnsi="ＭＳ ゴシック" w:hint="eastAsia"/>
          <w:sz w:val="24"/>
          <w:szCs w:val="28"/>
        </w:rPr>
        <w:t>本研究に関する情報公開の方法</w:t>
      </w:r>
    </w:p>
    <w:p w14:paraId="7E0171DC" w14:textId="47E73472" w:rsidR="00B0761B" w:rsidRDefault="007847DF" w:rsidP="007D5DC7">
      <w:pPr>
        <w:ind w:leftChars="200" w:left="420" w:firstLineChars="100" w:firstLine="210"/>
        <w:rPr>
          <w:rFonts w:eastAsiaTheme="minorHAnsi"/>
          <w:color w:val="808080" w:themeColor="background1" w:themeShade="80"/>
        </w:rPr>
      </w:pPr>
      <w:r w:rsidRPr="000808C3">
        <w:rPr>
          <w:rFonts w:eastAsiaTheme="minorHAnsi" w:hint="eastAsia"/>
          <w:color w:val="808080" w:themeColor="background1" w:themeShade="80"/>
        </w:rPr>
        <w:t>例）本研究の実施に先立ち，</w:t>
      </w:r>
      <w:r w:rsidR="009C5ACC" w:rsidRPr="000808C3">
        <w:rPr>
          <w:rFonts w:eastAsiaTheme="minorHAnsi" w:hint="eastAsia"/>
          <w:color w:val="808080" w:themeColor="background1" w:themeShade="80"/>
        </w:rPr>
        <w:t>研究代表者</w:t>
      </w:r>
      <w:r w:rsidRPr="000808C3">
        <w:rPr>
          <w:rFonts w:eastAsiaTheme="minorHAnsi" w:hint="eastAsia"/>
          <w:color w:val="808080" w:themeColor="background1" w:themeShade="80"/>
        </w:rPr>
        <w:t>が研究</w:t>
      </w:r>
      <w:r w:rsidR="009C5ACC" w:rsidRPr="000808C3">
        <w:rPr>
          <w:rFonts w:eastAsiaTheme="minorHAnsi" w:hint="eastAsia"/>
          <w:color w:val="808080" w:themeColor="background1" w:themeShade="80"/>
        </w:rPr>
        <w:t>概要</w:t>
      </w:r>
      <w:r w:rsidRPr="000808C3">
        <w:rPr>
          <w:rFonts w:eastAsiaTheme="minorHAnsi" w:hint="eastAsia"/>
          <w:color w:val="808080" w:themeColor="background1" w:themeShade="80"/>
        </w:rPr>
        <w:t>を</w:t>
      </w:r>
      <w:r w:rsidR="00E0380A" w:rsidRPr="000808C3">
        <w:rPr>
          <w:rFonts w:eastAsiaTheme="minorHAnsi" w:hint="eastAsia"/>
          <w:color w:val="808080" w:themeColor="background1" w:themeShade="80"/>
        </w:rPr>
        <w:t>厚生労働省が整備する</w:t>
      </w:r>
      <w:proofErr w:type="spellStart"/>
      <w:r w:rsidRPr="000808C3">
        <w:rPr>
          <w:rFonts w:eastAsiaTheme="minorHAnsi" w:hint="eastAsia"/>
          <w:color w:val="808080" w:themeColor="background1" w:themeShade="80"/>
        </w:rPr>
        <w:t>j</w:t>
      </w:r>
      <w:r w:rsidRPr="000808C3">
        <w:rPr>
          <w:rFonts w:eastAsiaTheme="minorHAnsi"/>
          <w:color w:val="808080" w:themeColor="background1" w:themeShade="80"/>
        </w:rPr>
        <w:t>RCT</w:t>
      </w:r>
      <w:proofErr w:type="spellEnd"/>
      <w:r w:rsidR="00E0380A" w:rsidRPr="000808C3">
        <w:rPr>
          <w:rFonts w:eastAsiaTheme="minorHAnsi" w:hint="eastAsia"/>
          <w:color w:val="808080" w:themeColor="background1" w:themeShade="80"/>
        </w:rPr>
        <w:t>（J</w:t>
      </w:r>
      <w:r w:rsidR="00E0380A" w:rsidRPr="000808C3">
        <w:rPr>
          <w:rFonts w:eastAsiaTheme="minorHAnsi"/>
          <w:color w:val="808080" w:themeColor="background1" w:themeShade="80"/>
        </w:rPr>
        <w:t>apan Registry of Clinical Trials</w:t>
      </w:r>
      <w:r w:rsidR="00E0380A" w:rsidRPr="000808C3">
        <w:rPr>
          <w:rFonts w:eastAsiaTheme="minorHAnsi" w:hint="eastAsia"/>
          <w:color w:val="808080" w:themeColor="background1" w:themeShade="80"/>
        </w:rPr>
        <w:t>）</w:t>
      </w:r>
      <w:r w:rsidRPr="000808C3">
        <w:rPr>
          <w:rFonts w:eastAsiaTheme="minorHAnsi" w:hint="eastAsia"/>
          <w:color w:val="808080" w:themeColor="background1" w:themeShade="80"/>
        </w:rPr>
        <w:t>に登録する。</w:t>
      </w:r>
      <w:r w:rsidR="00E0380A" w:rsidRPr="000808C3">
        <w:rPr>
          <w:rFonts w:eastAsiaTheme="minorHAnsi" w:hint="eastAsia"/>
          <w:color w:val="808080" w:themeColor="background1" w:themeShade="80"/>
        </w:rPr>
        <w:t>また，当該登録内容については，本研究計画書の内容を変更した時並びに本研究</w:t>
      </w:r>
      <w:r w:rsidR="009C5ACC" w:rsidRPr="000808C3">
        <w:rPr>
          <w:rFonts w:eastAsiaTheme="minorHAnsi" w:hint="eastAsia"/>
          <w:color w:val="808080" w:themeColor="background1" w:themeShade="80"/>
        </w:rPr>
        <w:t>が中止又は終了した際に更新する。</w:t>
      </w:r>
    </w:p>
    <w:p w14:paraId="0BD3CA91" w14:textId="58896F3E" w:rsidR="002C239B" w:rsidRPr="000808C3" w:rsidRDefault="002C239B" w:rsidP="007D5DC7">
      <w:pPr>
        <w:ind w:leftChars="200" w:left="420" w:firstLineChars="100" w:firstLine="210"/>
        <w:rPr>
          <w:rFonts w:eastAsiaTheme="minorHAnsi"/>
          <w:color w:val="808080" w:themeColor="background1" w:themeShade="80"/>
        </w:rPr>
      </w:pPr>
      <w:r>
        <w:rPr>
          <w:rFonts w:eastAsiaTheme="minorHAnsi" w:hint="eastAsia"/>
          <w:color w:val="808080" w:themeColor="background1" w:themeShade="80"/>
        </w:rPr>
        <w:t>※観察研究の場合，</w:t>
      </w:r>
      <w:proofErr w:type="spellStart"/>
      <w:r>
        <w:rPr>
          <w:rFonts w:eastAsiaTheme="minorHAnsi" w:hint="eastAsia"/>
          <w:color w:val="808080" w:themeColor="background1" w:themeShade="80"/>
        </w:rPr>
        <w:t>j</w:t>
      </w:r>
      <w:r>
        <w:rPr>
          <w:rFonts w:eastAsiaTheme="minorHAnsi"/>
          <w:color w:val="808080" w:themeColor="background1" w:themeShade="80"/>
        </w:rPr>
        <w:t>RCT</w:t>
      </w:r>
      <w:proofErr w:type="spellEnd"/>
      <w:r>
        <w:rPr>
          <w:rFonts w:eastAsiaTheme="minorHAnsi" w:hint="eastAsia"/>
          <w:color w:val="808080" w:themeColor="background1" w:themeShade="80"/>
        </w:rPr>
        <w:t>への登録は努力義務となる。</w:t>
      </w:r>
    </w:p>
    <w:p w14:paraId="5F78D02C" w14:textId="3A285961" w:rsidR="00E0380A" w:rsidRDefault="00E0380A" w:rsidP="00E0380A">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6-2.研究の進捗状況報告について</w:t>
      </w:r>
    </w:p>
    <w:p w14:paraId="122ADD4B" w14:textId="40905455" w:rsidR="009C5ACC" w:rsidRPr="000808C3" w:rsidRDefault="009C5ACC" w:rsidP="009C5ACC">
      <w:pPr>
        <w:ind w:leftChars="200" w:left="420" w:firstLineChars="100" w:firstLine="210"/>
        <w:rPr>
          <w:rFonts w:eastAsiaTheme="minorHAnsi"/>
          <w:color w:val="808080" w:themeColor="background1" w:themeShade="80"/>
        </w:rPr>
      </w:pPr>
      <w:r w:rsidRPr="000808C3">
        <w:rPr>
          <w:rFonts w:eastAsiaTheme="minorHAnsi" w:hint="eastAsia"/>
          <w:color w:val="808080" w:themeColor="background1" w:themeShade="80"/>
        </w:rPr>
        <w:t>例）本研究の進捗状況については，</w:t>
      </w:r>
      <w:r w:rsidR="00062FC2" w:rsidRPr="000808C3">
        <w:rPr>
          <w:rFonts w:eastAsiaTheme="minorHAnsi"/>
          <w:color w:val="808080" w:themeColor="background1" w:themeShade="80"/>
        </w:rPr>
        <w:t>1</w:t>
      </w:r>
      <w:r w:rsidRPr="000808C3">
        <w:rPr>
          <w:rFonts w:eastAsiaTheme="minorHAnsi" w:hint="eastAsia"/>
          <w:color w:val="808080" w:themeColor="background1" w:themeShade="80"/>
        </w:rPr>
        <w:t>年に</w:t>
      </w:r>
      <w:r w:rsidR="00062FC2" w:rsidRPr="000808C3">
        <w:rPr>
          <w:rFonts w:eastAsiaTheme="minorHAnsi"/>
          <w:color w:val="808080" w:themeColor="background1" w:themeShade="80"/>
        </w:rPr>
        <w:t>1</w:t>
      </w:r>
      <w:r w:rsidRPr="000808C3">
        <w:rPr>
          <w:rFonts w:eastAsiaTheme="minorHAnsi" w:hint="eastAsia"/>
          <w:color w:val="808080" w:themeColor="background1" w:themeShade="80"/>
        </w:rPr>
        <w:t>回の頻度で各</w:t>
      </w:r>
      <w:r w:rsidR="00B20EC9" w:rsidRPr="000808C3">
        <w:rPr>
          <w:rFonts w:eastAsiaTheme="minorHAnsi" w:hint="eastAsia"/>
          <w:color w:val="808080" w:themeColor="background1" w:themeShade="80"/>
        </w:rPr>
        <w:t>研究</w:t>
      </w:r>
      <w:r w:rsidRPr="000808C3">
        <w:rPr>
          <w:rFonts w:eastAsiaTheme="minorHAnsi" w:hint="eastAsia"/>
          <w:color w:val="808080" w:themeColor="background1" w:themeShade="80"/>
        </w:rPr>
        <w:t>機関の研究責任者より</w:t>
      </w:r>
      <w:r w:rsidR="000B1320" w:rsidRPr="000808C3">
        <w:rPr>
          <w:rFonts w:eastAsiaTheme="minorHAnsi" w:hint="eastAsia"/>
          <w:color w:val="808080" w:themeColor="background1" w:themeShade="80"/>
        </w:rPr>
        <w:t>，各研究機関の長に対して，文書にて報告すると共に，研究全体の進捗状況について，</w:t>
      </w:r>
      <w:r w:rsidR="00B20EC9" w:rsidRPr="000808C3">
        <w:rPr>
          <w:rFonts w:eastAsiaTheme="minorHAnsi" w:hint="eastAsia"/>
          <w:color w:val="808080" w:themeColor="background1" w:themeShade="80"/>
        </w:rPr>
        <w:t>研究代表者より○○倫理委員会に対し文書にて報告する。</w:t>
      </w:r>
    </w:p>
    <w:p w14:paraId="225BFD3F" w14:textId="204FBA6B" w:rsidR="00B0761B" w:rsidRPr="000808C3" w:rsidRDefault="00B20EC9" w:rsidP="009C5ACC">
      <w:pPr>
        <w:ind w:leftChars="200" w:left="420" w:firstLineChars="100" w:firstLine="210"/>
        <w:rPr>
          <w:rFonts w:eastAsiaTheme="minorHAnsi"/>
          <w:color w:val="808080" w:themeColor="background1" w:themeShade="80"/>
        </w:rPr>
      </w:pPr>
      <w:r w:rsidRPr="000808C3">
        <w:rPr>
          <w:rFonts w:eastAsiaTheme="minorHAnsi" w:hint="eastAsia"/>
          <w:color w:val="808080" w:themeColor="background1" w:themeShade="80"/>
        </w:rPr>
        <w:t>本研究が中止又は終了した場合には，研究代表者より○○倫理委員会に対し文書にて報告すると共に，各研究機関の研究責任者より各研究機関の長に対して文書にて報告する。</w:t>
      </w:r>
    </w:p>
    <w:p w14:paraId="73B88536" w14:textId="6F5BFC1F" w:rsidR="008526CB" w:rsidRPr="000808C3" w:rsidRDefault="008526CB" w:rsidP="008526CB">
      <w:pPr>
        <w:ind w:leftChars="200" w:left="420" w:firstLineChars="100" w:firstLine="210"/>
        <w:rPr>
          <w:rFonts w:eastAsiaTheme="minorHAnsi"/>
          <w:color w:val="808080" w:themeColor="background1" w:themeShade="80"/>
        </w:rPr>
      </w:pPr>
      <w:r w:rsidRPr="000808C3">
        <w:rPr>
          <w:rFonts w:eastAsiaTheme="minorHAnsi" w:hint="eastAsia"/>
          <w:color w:val="808080" w:themeColor="background1" w:themeShade="80"/>
        </w:rPr>
        <w:t>研究に関連する情報の漏洩等</w:t>
      </w:r>
      <w:r w:rsidR="00991E90" w:rsidRPr="000808C3">
        <w:rPr>
          <w:rFonts w:eastAsiaTheme="minorHAnsi" w:hint="eastAsia"/>
          <w:color w:val="808080" w:themeColor="background1" w:themeShade="80"/>
        </w:rPr>
        <w:t>の</w:t>
      </w:r>
      <w:r w:rsidRPr="000808C3">
        <w:rPr>
          <w:rFonts w:eastAsiaTheme="minorHAnsi" w:hint="eastAsia"/>
          <w:color w:val="808080" w:themeColor="background1" w:themeShade="80"/>
        </w:rPr>
        <w:t>懸念</w:t>
      </w:r>
      <w:r w:rsidR="00991E90" w:rsidRPr="000808C3">
        <w:rPr>
          <w:rFonts w:eastAsiaTheme="minorHAnsi" w:hint="eastAsia"/>
          <w:color w:val="808080" w:themeColor="background1" w:themeShade="80"/>
        </w:rPr>
        <w:t>が生じた又は，本研究の実施の適正性又は研究結果の信頼性を損なうおそれがある情報を得た</w:t>
      </w:r>
      <w:r w:rsidRPr="000808C3">
        <w:rPr>
          <w:rFonts w:eastAsiaTheme="minorHAnsi" w:hint="eastAsia"/>
          <w:color w:val="808080" w:themeColor="background1" w:themeShade="80"/>
        </w:rPr>
        <w:t>場合に</w:t>
      </w:r>
      <w:r w:rsidR="00991E90" w:rsidRPr="000808C3">
        <w:rPr>
          <w:rFonts w:eastAsiaTheme="minorHAnsi" w:hint="eastAsia"/>
          <w:color w:val="808080" w:themeColor="background1" w:themeShade="80"/>
        </w:rPr>
        <w:t>は，速やかに文書にて研究機関の長に報告する。</w:t>
      </w:r>
    </w:p>
    <w:p w14:paraId="626EAB07" w14:textId="4DC72577" w:rsidR="000F6CFC" w:rsidRPr="000808C3" w:rsidRDefault="00062FC2" w:rsidP="00B20EC9">
      <w:pPr>
        <w:ind w:firstLineChars="100" w:firstLine="240"/>
        <w:rPr>
          <w:rFonts w:ascii="ＭＳ ゴシック" w:eastAsia="ＭＳ ゴシック" w:hAnsi="ＭＳ ゴシック"/>
          <w:color w:val="FF0000"/>
          <w:sz w:val="24"/>
          <w:szCs w:val="28"/>
        </w:rPr>
      </w:pPr>
      <w:r w:rsidRPr="000808C3">
        <w:rPr>
          <w:rFonts w:ascii="ＭＳ ゴシック" w:eastAsia="ＭＳ ゴシック" w:hAnsi="ＭＳ ゴシック" w:hint="eastAsia"/>
          <w:color w:val="FF0000"/>
          <w:sz w:val="24"/>
          <w:szCs w:val="28"/>
        </w:rPr>
        <w:t>6-3.</w:t>
      </w:r>
      <w:r w:rsidR="002B64DB" w:rsidRPr="000808C3">
        <w:rPr>
          <w:rFonts w:ascii="ＭＳ ゴシック" w:eastAsia="ＭＳ ゴシック" w:hAnsi="ＭＳ ゴシック" w:hint="eastAsia"/>
          <w:color w:val="FF0000"/>
          <w:sz w:val="24"/>
          <w:szCs w:val="28"/>
        </w:rPr>
        <w:t>重篤な</w:t>
      </w:r>
      <w:r w:rsidR="00B20EC9" w:rsidRPr="000808C3">
        <w:rPr>
          <w:rFonts w:ascii="ＭＳ ゴシック" w:eastAsia="ＭＳ ゴシック" w:hAnsi="ＭＳ ゴシック" w:hint="eastAsia"/>
          <w:color w:val="FF0000"/>
          <w:sz w:val="24"/>
          <w:szCs w:val="28"/>
        </w:rPr>
        <w:t>有害事象への対応について</w:t>
      </w:r>
      <w:r w:rsidR="00C94FCC" w:rsidRPr="000808C3">
        <w:rPr>
          <w:rFonts w:ascii="ＭＳ ゴシック" w:eastAsia="ＭＳ ゴシック" w:hAnsi="ＭＳ ゴシック" w:hint="eastAsia"/>
          <w:color w:val="FF0000"/>
          <w:sz w:val="20"/>
          <w:szCs w:val="21"/>
        </w:rPr>
        <w:t>（※侵襲</w:t>
      </w:r>
      <w:r w:rsidR="00FB0FFE" w:rsidRPr="000808C3">
        <w:rPr>
          <w:rFonts w:ascii="ＭＳ ゴシック" w:eastAsia="ＭＳ ゴシック" w:hAnsi="ＭＳ ゴシック" w:hint="eastAsia"/>
          <w:color w:val="FF0000"/>
          <w:sz w:val="20"/>
          <w:szCs w:val="21"/>
        </w:rPr>
        <w:t>（軽微侵襲除く）</w:t>
      </w:r>
      <w:r w:rsidR="00C94FCC" w:rsidRPr="000808C3">
        <w:rPr>
          <w:rFonts w:ascii="ＭＳ ゴシック" w:eastAsia="ＭＳ ゴシック" w:hAnsi="ＭＳ ゴシック" w:hint="eastAsia"/>
          <w:color w:val="FF0000"/>
          <w:sz w:val="20"/>
          <w:szCs w:val="21"/>
        </w:rPr>
        <w:t>を伴</w:t>
      </w:r>
      <w:r w:rsidR="00FB0FFE" w:rsidRPr="000808C3">
        <w:rPr>
          <w:rFonts w:ascii="ＭＳ ゴシック" w:eastAsia="ＭＳ ゴシック" w:hAnsi="ＭＳ ゴシック" w:hint="eastAsia"/>
          <w:color w:val="FF0000"/>
          <w:sz w:val="20"/>
          <w:szCs w:val="21"/>
        </w:rPr>
        <w:t>う</w:t>
      </w:r>
      <w:r w:rsidR="00C94FCC" w:rsidRPr="000808C3">
        <w:rPr>
          <w:rFonts w:ascii="ＭＳ ゴシック" w:eastAsia="ＭＳ ゴシック" w:hAnsi="ＭＳ ゴシック" w:hint="eastAsia"/>
          <w:color w:val="FF0000"/>
          <w:sz w:val="20"/>
          <w:szCs w:val="21"/>
        </w:rPr>
        <w:t>研究</w:t>
      </w:r>
      <w:r w:rsidR="00FB0FFE" w:rsidRPr="000808C3">
        <w:rPr>
          <w:rFonts w:ascii="ＭＳ ゴシック" w:eastAsia="ＭＳ ゴシック" w:hAnsi="ＭＳ ゴシック" w:hint="eastAsia"/>
          <w:color w:val="FF0000"/>
          <w:sz w:val="20"/>
          <w:szCs w:val="21"/>
        </w:rPr>
        <w:t>のみ</w:t>
      </w:r>
      <w:r w:rsidR="00C94FCC" w:rsidRPr="000808C3">
        <w:rPr>
          <w:rFonts w:ascii="ＭＳ ゴシック" w:eastAsia="ＭＳ ゴシック" w:hAnsi="ＭＳ ゴシック" w:hint="eastAsia"/>
          <w:color w:val="FF0000"/>
          <w:sz w:val="20"/>
          <w:szCs w:val="21"/>
        </w:rPr>
        <w:t>）</w:t>
      </w:r>
    </w:p>
    <w:p w14:paraId="55181BEE" w14:textId="0F7EE6DD" w:rsidR="00810F3B" w:rsidRDefault="00C94FCC" w:rsidP="00002C5C">
      <w:pPr>
        <w:ind w:leftChars="200" w:left="420" w:firstLineChars="100" w:firstLine="210"/>
        <w:rPr>
          <w:rFonts w:eastAsiaTheme="minorHAnsi"/>
          <w:color w:val="FF0000"/>
        </w:rPr>
      </w:pPr>
      <w:r w:rsidRPr="00A401F4">
        <w:rPr>
          <w:rFonts w:eastAsiaTheme="minorHAnsi" w:hint="eastAsia"/>
          <w:color w:val="FF0000"/>
        </w:rPr>
        <w:t>本研究</w:t>
      </w:r>
      <w:r w:rsidR="002B64DB">
        <w:rPr>
          <w:rFonts w:eastAsiaTheme="minorHAnsi" w:hint="eastAsia"/>
          <w:color w:val="FF0000"/>
        </w:rPr>
        <w:t>の実施に伴い重篤な有害事象</w:t>
      </w:r>
      <w:r w:rsidR="00BA29A0">
        <w:rPr>
          <w:rFonts w:eastAsiaTheme="minorHAnsi" w:hint="eastAsia"/>
          <w:color w:val="FF0000"/>
        </w:rPr>
        <w:t>（①死に至るもの②生命を脅かすもの③治療の</w:t>
      </w:r>
      <w:r w:rsidR="00BA29A0">
        <w:rPr>
          <w:rFonts w:eastAsiaTheme="minorHAnsi" w:hint="eastAsia"/>
          <w:color w:val="FF0000"/>
        </w:rPr>
        <w:lastRenderedPageBreak/>
        <w:t>ための入院又は入院期間の延長が必要となるもの④永続的又は顕著な障害・機能不全に陥るもの⑤子孫に先天異常を来すもの）</w:t>
      </w:r>
      <w:r w:rsidR="002B64DB">
        <w:rPr>
          <w:rFonts w:eastAsiaTheme="minorHAnsi" w:hint="eastAsia"/>
          <w:color w:val="FF0000"/>
        </w:rPr>
        <w:t>が発生した場合</w:t>
      </w:r>
      <w:r w:rsidR="00BA29A0">
        <w:rPr>
          <w:rFonts w:eastAsiaTheme="minorHAnsi" w:hint="eastAsia"/>
          <w:color w:val="FF0000"/>
        </w:rPr>
        <w:t>の具体的方法について記載する。（</w:t>
      </w:r>
      <w:r w:rsidRPr="00A401F4">
        <w:rPr>
          <w:rFonts w:eastAsiaTheme="minorHAnsi" w:hint="eastAsia"/>
          <w:color w:val="FF0000"/>
        </w:rPr>
        <w:t>「</w:t>
      </w:r>
      <w:r w:rsidR="002B64DB">
        <w:rPr>
          <w:rFonts w:eastAsiaTheme="minorHAnsi" w:hint="eastAsia"/>
          <w:color w:val="FF0000"/>
        </w:rPr>
        <w:t>重篤な有害事象発生時の手順書</w:t>
      </w:r>
      <w:r w:rsidRPr="00A401F4">
        <w:rPr>
          <w:rFonts w:eastAsiaTheme="minorHAnsi" w:hint="eastAsia"/>
          <w:color w:val="FF0000"/>
        </w:rPr>
        <w:t>」</w:t>
      </w:r>
      <w:r w:rsidR="00BA29A0">
        <w:rPr>
          <w:rFonts w:eastAsiaTheme="minorHAnsi" w:hint="eastAsia"/>
          <w:color w:val="FF0000"/>
        </w:rPr>
        <w:t>も参照のこと）</w:t>
      </w:r>
    </w:p>
    <w:p w14:paraId="126B5FC4" w14:textId="713A3F0C" w:rsidR="00BA29A0" w:rsidRDefault="00BA29A0" w:rsidP="00002C5C">
      <w:pPr>
        <w:ind w:leftChars="200" w:left="420" w:firstLineChars="100" w:firstLine="210"/>
        <w:rPr>
          <w:rFonts w:eastAsiaTheme="minorHAnsi"/>
          <w:color w:val="FF0000"/>
        </w:rPr>
      </w:pPr>
      <w:r>
        <w:rPr>
          <w:rFonts w:eastAsiaTheme="minorHAnsi" w:hint="eastAsia"/>
          <w:color w:val="FF0000"/>
        </w:rPr>
        <w:t>なお，予測できない重篤な有害事象</w:t>
      </w:r>
      <w:r w:rsidR="002D4443">
        <w:rPr>
          <w:rFonts w:eastAsiaTheme="minorHAnsi" w:hint="eastAsia"/>
          <w:color w:val="FF0000"/>
        </w:rPr>
        <w:t>（本研究計画書及びICF文書，医薬品・医療機器等の添付文書に記載がされていないもしくは重症度が記載内容と著しく一致しないもの）</w:t>
      </w:r>
      <w:r>
        <w:rPr>
          <w:rFonts w:eastAsiaTheme="minorHAnsi" w:hint="eastAsia"/>
          <w:color w:val="FF0000"/>
        </w:rPr>
        <w:t>については，厚生労働大臣報告の対象となる</w:t>
      </w:r>
      <w:r w:rsidR="002D4443">
        <w:rPr>
          <w:rFonts w:eastAsiaTheme="minorHAnsi" w:hint="eastAsia"/>
          <w:color w:val="FF0000"/>
        </w:rPr>
        <w:t>ため留意すること</w:t>
      </w:r>
      <w:r>
        <w:rPr>
          <w:rFonts w:eastAsiaTheme="minorHAnsi" w:hint="eastAsia"/>
          <w:color w:val="FF0000"/>
        </w:rPr>
        <w:t>。</w:t>
      </w:r>
    </w:p>
    <w:p w14:paraId="6B89C4DB" w14:textId="6C715420" w:rsidR="005E4BCD" w:rsidRDefault="005E4BCD" w:rsidP="005E4BCD">
      <w:pPr>
        <w:ind w:leftChars="200" w:left="630" w:hangingChars="100" w:hanging="210"/>
        <w:rPr>
          <w:rFonts w:eastAsiaTheme="minorHAnsi"/>
          <w:color w:val="FF0000"/>
        </w:rPr>
      </w:pPr>
      <w:r>
        <w:rPr>
          <w:rFonts w:eastAsiaTheme="minorHAnsi" w:hint="eastAsia"/>
          <w:color w:val="FF0000"/>
        </w:rPr>
        <w:t>・有害事象の評価及びそれに伴う研究継続の適否，研究の変更について審議させるための効果安全性評価委員会を設置する場合，その旨及び構成，</w:t>
      </w:r>
      <w:r w:rsidR="001460FB">
        <w:rPr>
          <w:rFonts w:eastAsiaTheme="minorHAnsi" w:hint="eastAsia"/>
          <w:color w:val="FF0000"/>
        </w:rPr>
        <w:t>機能及び手続</w:t>
      </w:r>
      <w:r>
        <w:rPr>
          <w:rFonts w:eastAsiaTheme="minorHAnsi" w:hint="eastAsia"/>
          <w:color w:val="FF0000"/>
        </w:rPr>
        <w:t>等（別紙添付可）</w:t>
      </w:r>
    </w:p>
    <w:p w14:paraId="52B54616" w14:textId="644EE5F6" w:rsidR="001460FB" w:rsidRDefault="001460FB" w:rsidP="005E4BCD">
      <w:pPr>
        <w:ind w:leftChars="200" w:left="630" w:hangingChars="100" w:hanging="210"/>
        <w:rPr>
          <w:rFonts w:eastAsiaTheme="minorHAnsi"/>
          <w:color w:val="FF0000"/>
        </w:rPr>
      </w:pPr>
      <w:r>
        <w:rPr>
          <w:rFonts w:eastAsiaTheme="minorHAnsi" w:hint="eastAsia"/>
          <w:color w:val="FF0000"/>
        </w:rPr>
        <w:t>・多機関共同研究かつ，本学が代表機関である場合，各機関からの情報収集の方法</w:t>
      </w:r>
      <w:r w:rsidR="001522AD">
        <w:rPr>
          <w:rFonts w:eastAsiaTheme="minorHAnsi" w:hint="eastAsia"/>
          <w:color w:val="FF0000"/>
        </w:rPr>
        <w:t>並びに，本研究で発生した重篤な有害事象についての，各研究機関への周知の方法</w:t>
      </w:r>
    </w:p>
    <w:p w14:paraId="71EA3B06" w14:textId="035F1B25" w:rsidR="005E4BCD" w:rsidRPr="001460FB" w:rsidRDefault="00BA29A0" w:rsidP="005E4BCD">
      <w:pPr>
        <w:ind w:leftChars="200" w:left="630" w:hangingChars="100" w:hanging="210"/>
        <w:rPr>
          <w:rFonts w:eastAsiaTheme="minorHAnsi"/>
          <w:color w:val="FF0000"/>
        </w:rPr>
      </w:pPr>
      <w:r>
        <w:rPr>
          <w:rFonts w:eastAsiaTheme="minorHAnsi" w:hint="eastAsia"/>
          <w:color w:val="FF0000"/>
        </w:rPr>
        <w:t>・研究協力機関から試料・情報の取得を行う場合，研究協力機関において重篤な有害事象が発生した際に，速やかに報告を受けるための方法（研究協力機関には報告義務が課されていないことに留意し，予め体制を構築しておくこと）</w:t>
      </w:r>
    </w:p>
    <w:p w14:paraId="0EE87826" w14:textId="480381E4" w:rsidR="00002C5C" w:rsidRDefault="00002C5C" w:rsidP="00002C5C">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6-4.研究対象者への対応について</w:t>
      </w:r>
    </w:p>
    <w:p w14:paraId="02D36967" w14:textId="524D9A9B" w:rsidR="00002C5C" w:rsidRDefault="00002C5C" w:rsidP="00002C5C">
      <w:pPr>
        <w:rPr>
          <w:rFonts w:eastAsiaTheme="minorHAnsi"/>
          <w:color w:val="FF0000"/>
        </w:rPr>
      </w:pPr>
      <w:r>
        <w:rPr>
          <w:rFonts w:ascii="ＭＳ ゴシック" w:eastAsia="ＭＳ ゴシック" w:hAnsi="ＭＳ ゴシック" w:hint="eastAsia"/>
          <w:sz w:val="24"/>
          <w:szCs w:val="28"/>
        </w:rPr>
        <w:t xml:space="preserve">　</w:t>
      </w:r>
      <w:r>
        <w:rPr>
          <w:rFonts w:eastAsiaTheme="minorHAnsi" w:hint="eastAsia"/>
        </w:rPr>
        <w:t xml:space="preserve">　　</w:t>
      </w:r>
      <w:r w:rsidRPr="000808C3">
        <w:rPr>
          <w:rFonts w:eastAsiaTheme="minorHAnsi" w:hint="eastAsia"/>
          <w:color w:val="808080" w:themeColor="background1" w:themeShade="80"/>
        </w:rPr>
        <w:t>本研究の参加者に対する以下の項目について記載する。</w:t>
      </w:r>
    </w:p>
    <w:p w14:paraId="06311B35" w14:textId="1B08839A" w:rsidR="00002C5C" w:rsidRDefault="00002C5C" w:rsidP="00D07DB8">
      <w:pPr>
        <w:ind w:leftChars="200" w:left="630" w:hangingChars="100" w:hanging="210"/>
        <w:rPr>
          <w:rFonts w:eastAsiaTheme="minorHAnsi"/>
          <w:color w:val="FF0000"/>
        </w:rPr>
      </w:pPr>
      <w:r>
        <w:rPr>
          <w:rFonts w:eastAsiaTheme="minorHAnsi" w:hint="eastAsia"/>
          <w:color w:val="FF0000"/>
        </w:rPr>
        <w:t>・</w:t>
      </w:r>
      <w:r w:rsidR="00D07DB8">
        <w:rPr>
          <w:rFonts w:eastAsiaTheme="minorHAnsi" w:hint="eastAsia"/>
          <w:color w:val="FF0000"/>
        </w:rPr>
        <w:t>本研究に参加した場合に，</w:t>
      </w:r>
      <w:r w:rsidR="00D07DB8" w:rsidRPr="00D07DB8">
        <w:rPr>
          <w:rFonts w:eastAsiaTheme="minorHAnsi" w:hint="eastAsia"/>
          <w:color w:val="FF0000"/>
        </w:rPr>
        <w:t>研究対象者が被る負担（身体的・時間的・金銭的なものを含む）及びそれらを最小化するための方法（保険への加入，謝礼の提供</w:t>
      </w:r>
      <w:r w:rsidR="00104F36">
        <w:rPr>
          <w:rFonts w:eastAsiaTheme="minorHAnsi" w:hint="eastAsia"/>
          <w:color w:val="FF0000"/>
        </w:rPr>
        <w:t>※</w:t>
      </w:r>
      <w:r w:rsidR="00D07DB8" w:rsidRPr="00D07DB8">
        <w:rPr>
          <w:rFonts w:eastAsiaTheme="minorHAnsi" w:hint="eastAsia"/>
          <w:color w:val="FF0000"/>
        </w:rPr>
        <w:t>，</w:t>
      </w:r>
      <w:r w:rsidR="007A39E9">
        <w:rPr>
          <w:rFonts w:eastAsiaTheme="minorHAnsi" w:hint="eastAsia"/>
          <w:color w:val="FF0000"/>
        </w:rPr>
        <w:t>健康被害発生時の</w:t>
      </w:r>
      <w:r w:rsidR="00D07DB8" w:rsidRPr="00D07DB8">
        <w:rPr>
          <w:rFonts w:eastAsiaTheme="minorHAnsi" w:hint="eastAsia"/>
          <w:color w:val="FF0000"/>
        </w:rPr>
        <w:t>医療の提供又は金銭的補償等）</w:t>
      </w:r>
      <w:r w:rsidR="005E2D5C">
        <w:rPr>
          <w:rFonts w:eastAsiaTheme="minorHAnsi" w:hint="eastAsia"/>
          <w:color w:val="FF0000"/>
        </w:rPr>
        <w:t>。</w:t>
      </w:r>
    </w:p>
    <w:p w14:paraId="30AD6EFB" w14:textId="2D217D2F" w:rsidR="00104F36" w:rsidRPr="00104F36" w:rsidRDefault="00104F36" w:rsidP="00D07DB8">
      <w:pPr>
        <w:ind w:leftChars="200" w:left="630" w:hangingChars="100" w:hanging="210"/>
        <w:rPr>
          <w:rFonts w:eastAsiaTheme="minorHAnsi"/>
          <w:color w:val="FF0000"/>
        </w:rPr>
      </w:pPr>
      <w:r>
        <w:rPr>
          <w:rFonts w:eastAsiaTheme="minorHAnsi" w:hint="eastAsia"/>
          <w:color w:val="FF0000"/>
        </w:rPr>
        <w:t xml:space="preserve">　※謝礼については，金額並びに提供時期及び方法等を明らかにすること。</w:t>
      </w:r>
    </w:p>
    <w:p w14:paraId="0AF39AB6" w14:textId="6682CD46" w:rsidR="00D07DB8" w:rsidRPr="000808C3" w:rsidRDefault="00D07DB8" w:rsidP="00D07DB8">
      <w:pPr>
        <w:ind w:leftChars="200" w:left="630" w:hangingChars="100" w:hanging="210"/>
        <w:rPr>
          <w:rFonts w:eastAsiaTheme="minorHAnsi"/>
          <w:color w:val="808080" w:themeColor="background1" w:themeShade="80"/>
        </w:rPr>
      </w:pPr>
      <w:r w:rsidRPr="000808C3">
        <w:rPr>
          <w:rFonts w:eastAsiaTheme="minorHAnsi" w:hint="eastAsia"/>
          <w:color w:val="808080" w:themeColor="background1" w:themeShade="80"/>
        </w:rPr>
        <w:t>・本研究で得られた個別の結果についての研究対象者への返却の方針及び，返却する場合はその具体的方法（指針第10参照）。</w:t>
      </w:r>
    </w:p>
    <w:p w14:paraId="4309E3AD" w14:textId="737B4A4A" w:rsidR="00D07DB8" w:rsidRPr="000808C3" w:rsidRDefault="00D07DB8" w:rsidP="00D07DB8">
      <w:pPr>
        <w:ind w:leftChars="200" w:left="630" w:hangingChars="100" w:hanging="210"/>
        <w:rPr>
          <w:rFonts w:eastAsiaTheme="minorHAnsi"/>
          <w:color w:val="808080" w:themeColor="background1" w:themeShade="80"/>
        </w:rPr>
      </w:pPr>
      <w:r w:rsidRPr="000808C3">
        <w:rPr>
          <w:rFonts w:eastAsiaTheme="minorHAnsi" w:hint="eastAsia"/>
          <w:color w:val="808080" w:themeColor="background1" w:themeShade="80"/>
        </w:rPr>
        <w:t>・研究対象者からの相談を受け付ける体制等（遺伝カウンセリングを含む）。</w:t>
      </w:r>
    </w:p>
    <w:p w14:paraId="4521CF32" w14:textId="4ECB372F" w:rsidR="00B06060" w:rsidRDefault="00B06060" w:rsidP="00B0606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6-5.その他本研究が遵守する諸規程等</w:t>
      </w:r>
    </w:p>
    <w:p w14:paraId="56AC802D" w14:textId="7A0C8634" w:rsidR="00B06060" w:rsidRPr="000808C3" w:rsidRDefault="00B06060" w:rsidP="00B06060">
      <w:pPr>
        <w:ind w:leftChars="200" w:left="630" w:hangingChars="100" w:hanging="210"/>
        <w:rPr>
          <w:rFonts w:eastAsiaTheme="minorHAnsi"/>
          <w:color w:val="808080" w:themeColor="background1" w:themeShade="80"/>
        </w:rPr>
      </w:pPr>
      <w:r w:rsidRPr="000808C3">
        <w:rPr>
          <w:rFonts w:eastAsiaTheme="minorHAnsi" w:hint="eastAsia"/>
          <w:color w:val="808080" w:themeColor="background1" w:themeShade="80"/>
        </w:rPr>
        <w:t>例）本研究は，ヘルシンキ宣言並びに人を対象とする生命科学・医学系研究に関する倫理指針を遵守し実施する（遺伝子治療臨床研究指針，カルタヘナ法等その他該当，遵守すべき法令等があれば記載すること）。</w:t>
      </w:r>
    </w:p>
    <w:p w14:paraId="2FDFBBCF" w14:textId="77777777" w:rsidR="00B06060" w:rsidRPr="00B06060" w:rsidRDefault="00B06060" w:rsidP="00B06060">
      <w:pPr>
        <w:rPr>
          <w:rFonts w:eastAsiaTheme="minorHAnsi"/>
          <w:color w:val="FF0000"/>
        </w:rPr>
      </w:pPr>
    </w:p>
    <w:p w14:paraId="28336DC7" w14:textId="77777777" w:rsidR="00D07DB8" w:rsidRPr="00D07DB8" w:rsidRDefault="00D07DB8" w:rsidP="00D07DB8">
      <w:pPr>
        <w:ind w:leftChars="200" w:left="630" w:hangingChars="100" w:hanging="210"/>
        <w:rPr>
          <w:rFonts w:eastAsiaTheme="minorHAnsi"/>
        </w:rPr>
      </w:pPr>
    </w:p>
    <w:p w14:paraId="1A2284E4" w14:textId="77777777" w:rsidR="00810F3B" w:rsidRDefault="00810F3B" w:rsidP="00810F3B">
      <w:pPr>
        <w:rPr>
          <w:rFonts w:ascii="ＭＳ ゴシック" w:eastAsia="ＭＳ ゴシック" w:hAnsi="ＭＳ ゴシック"/>
          <w:sz w:val="24"/>
          <w:szCs w:val="28"/>
        </w:rPr>
      </w:pPr>
      <w:r>
        <w:rPr>
          <w:rFonts w:ascii="ＭＳ ゴシック" w:eastAsia="ＭＳ ゴシック" w:hAnsi="ＭＳ ゴシック"/>
          <w:sz w:val="24"/>
          <w:szCs w:val="28"/>
        </w:rPr>
        <w:t>7</w:t>
      </w:r>
      <w:r>
        <w:rPr>
          <w:rFonts w:ascii="ＭＳ ゴシック" w:eastAsia="ＭＳ ゴシック" w:hAnsi="ＭＳ ゴシック" w:hint="eastAsia"/>
          <w:sz w:val="24"/>
          <w:szCs w:val="28"/>
        </w:rPr>
        <w:t>.</w:t>
      </w:r>
      <w:r w:rsidRPr="00BF5DB1">
        <w:rPr>
          <w:rFonts w:ascii="ＭＳ ゴシック" w:eastAsia="ＭＳ ゴシック" w:hAnsi="ＭＳ ゴシック" w:hint="eastAsia"/>
          <w:sz w:val="24"/>
          <w:szCs w:val="28"/>
        </w:rPr>
        <w:t>研究</w:t>
      </w:r>
      <w:r>
        <w:rPr>
          <w:rFonts w:ascii="ＭＳ ゴシック" w:eastAsia="ＭＳ ゴシック" w:hAnsi="ＭＳ ゴシック" w:hint="eastAsia"/>
          <w:sz w:val="24"/>
          <w:szCs w:val="28"/>
        </w:rPr>
        <w:t>で得られた試料・情報の保管について</w:t>
      </w:r>
    </w:p>
    <w:p w14:paraId="3950F18D" w14:textId="77777777" w:rsidR="00810F3B" w:rsidRPr="000808C3" w:rsidRDefault="00810F3B" w:rsidP="00810F3B">
      <w:pPr>
        <w:ind w:leftChars="100" w:left="210"/>
        <w:rPr>
          <w:rFonts w:eastAsiaTheme="minorHAnsi"/>
          <w:color w:val="808080" w:themeColor="background1" w:themeShade="80"/>
        </w:rPr>
      </w:pPr>
      <w:r w:rsidRPr="000808C3">
        <w:rPr>
          <w:rFonts w:eastAsiaTheme="minorHAnsi" w:hint="eastAsia"/>
          <w:color w:val="808080" w:themeColor="background1" w:themeShade="80"/>
        </w:rPr>
        <w:t xml:space="preserve">　</w:t>
      </w:r>
      <w:bookmarkStart w:id="2" w:name="_Hlk103164309"/>
      <w:r w:rsidRPr="000808C3">
        <w:rPr>
          <w:rFonts w:eastAsiaTheme="minorHAnsi" w:hint="eastAsia"/>
          <w:color w:val="808080" w:themeColor="background1" w:themeShade="80"/>
        </w:rPr>
        <w:t>例）本研究で得られた試料・情報については，本学で定める「研究資料等の保存に関する取扱いについて（平成27年9月9日学長裁定第30号）※1」に従い保管される。具体的には，血液検体については○○学講座の-80℃のフリーザーにて研究終了後5年間保存し，研究で得られた情報（実験ノート，症例登録用紙その他個人関連情報等）については，○○学講座の鍵のかかるキャビネット内で研究成果公表後10年間保存する。</w:t>
      </w:r>
      <w:bookmarkEnd w:id="2"/>
      <w:r w:rsidRPr="000808C3">
        <w:rPr>
          <w:rFonts w:eastAsiaTheme="minorHAnsi" w:hint="eastAsia"/>
          <w:color w:val="808080" w:themeColor="background1" w:themeShade="80"/>
        </w:rPr>
        <w:t>（本研究で研究対象者から得られた試料・情報について，研究対象者等から同意を受ける時点では特</w:t>
      </w:r>
      <w:r w:rsidRPr="000808C3">
        <w:rPr>
          <w:rFonts w:eastAsiaTheme="minorHAnsi" w:hint="eastAsia"/>
          <w:color w:val="808080" w:themeColor="background1" w:themeShade="80"/>
        </w:rPr>
        <w:lastRenderedPageBreak/>
        <w:t>定されない将来の研究のために二次的に用いられる可能性又は他の研究機関に提供する可能性がある場合にはその旨と，現時点で想定される大まかな研究内容）</w:t>
      </w:r>
    </w:p>
    <w:p w14:paraId="714F7614" w14:textId="77777777" w:rsidR="00810F3B" w:rsidRPr="000808C3" w:rsidRDefault="00810F3B" w:rsidP="00810F3B">
      <w:pPr>
        <w:ind w:leftChars="100" w:left="210" w:firstLineChars="100" w:firstLine="210"/>
        <w:rPr>
          <w:rFonts w:eastAsiaTheme="minorHAnsi"/>
          <w:color w:val="808080" w:themeColor="background1" w:themeShade="80"/>
        </w:rPr>
      </w:pPr>
      <w:r w:rsidRPr="000808C3">
        <w:rPr>
          <w:rFonts w:eastAsiaTheme="minorHAnsi" w:hint="eastAsia"/>
          <w:color w:val="808080" w:themeColor="background1" w:themeShade="80"/>
        </w:rPr>
        <w:t>※１　多機関共同研究等で，本学学長裁定に拠り難い場合は，代替となる指針等を記載しても構わない（例えば，倫理指針上は「侵襲（軽微な侵襲を除く）を伴い介入を行う研究」において，研究の終了報告から5年又は研究の成果について最終公表された日から3年を経過した日のいずれか遅い日までの期間保管されるよう求めている）。</w:t>
      </w:r>
    </w:p>
    <w:p w14:paraId="1071BE87" w14:textId="77777777" w:rsidR="00810F3B" w:rsidRPr="00D574D5" w:rsidRDefault="00810F3B" w:rsidP="00810F3B">
      <w:pPr>
        <w:ind w:left="630" w:hangingChars="300" w:hanging="630"/>
        <w:rPr>
          <w:rFonts w:eastAsiaTheme="minorHAnsi"/>
        </w:rPr>
      </w:pPr>
    </w:p>
    <w:p w14:paraId="76A6EBD3" w14:textId="63ACB3D1" w:rsidR="00810F3B" w:rsidRDefault="00D07DB8" w:rsidP="00810F3B">
      <w:pPr>
        <w:rPr>
          <w:rFonts w:ascii="ＭＳ ゴシック" w:eastAsia="ＭＳ ゴシック" w:hAnsi="ＭＳ ゴシック"/>
          <w:sz w:val="24"/>
          <w:szCs w:val="28"/>
        </w:rPr>
      </w:pPr>
      <w:r>
        <w:rPr>
          <w:rFonts w:ascii="ＭＳ ゴシック" w:eastAsia="ＭＳ ゴシック" w:hAnsi="ＭＳ ゴシック" w:hint="eastAsia"/>
          <w:sz w:val="24"/>
          <w:szCs w:val="28"/>
        </w:rPr>
        <w:t>8.</w:t>
      </w:r>
      <w:r w:rsidR="00810F3B" w:rsidRPr="007E36B9">
        <w:rPr>
          <w:rFonts w:ascii="ＭＳ ゴシック" w:eastAsia="ＭＳ ゴシック" w:hAnsi="ＭＳ ゴシック" w:hint="eastAsia"/>
          <w:sz w:val="24"/>
          <w:szCs w:val="28"/>
        </w:rPr>
        <w:t>本研究の資金源その他利益相反に関する状況について</w:t>
      </w:r>
    </w:p>
    <w:p w14:paraId="7CB1F2FD" w14:textId="49183BE7" w:rsidR="00810F3B" w:rsidRPr="000808C3" w:rsidRDefault="004315EB" w:rsidP="00810F3B">
      <w:pPr>
        <w:rPr>
          <w:rFonts w:eastAsiaTheme="minorHAnsi"/>
          <w:color w:val="808080" w:themeColor="background1" w:themeShade="80"/>
        </w:rPr>
      </w:pPr>
      <w:r w:rsidRPr="000808C3">
        <w:rPr>
          <w:rFonts w:eastAsiaTheme="minorHAnsi" w:hint="eastAsia"/>
          <w:color w:val="808080" w:themeColor="background1" w:themeShade="80"/>
        </w:rPr>
        <w:t xml:space="preserve">　　以下の内容について記載すること。</w:t>
      </w:r>
    </w:p>
    <w:p w14:paraId="41BEDC91" w14:textId="1F306771" w:rsidR="004315EB" w:rsidRPr="000808C3" w:rsidRDefault="004315EB" w:rsidP="00810F3B">
      <w:pPr>
        <w:rPr>
          <w:rFonts w:eastAsiaTheme="minorHAnsi"/>
          <w:color w:val="808080" w:themeColor="background1" w:themeShade="80"/>
        </w:rPr>
      </w:pPr>
      <w:r w:rsidRPr="000808C3">
        <w:rPr>
          <w:rFonts w:eastAsiaTheme="minorHAnsi" w:hint="eastAsia"/>
          <w:color w:val="808080" w:themeColor="background1" w:themeShade="80"/>
        </w:rPr>
        <w:t xml:space="preserve">　・本研究に</w:t>
      </w:r>
      <w:r w:rsidR="003F49C9" w:rsidRPr="000808C3">
        <w:rPr>
          <w:rFonts w:eastAsiaTheme="minorHAnsi" w:hint="eastAsia"/>
          <w:color w:val="808080" w:themeColor="background1" w:themeShade="80"/>
        </w:rPr>
        <w:t>用いる医薬品・医療機器</w:t>
      </w:r>
      <w:r w:rsidR="007A39E9" w:rsidRPr="000808C3">
        <w:rPr>
          <w:rFonts w:eastAsiaTheme="minorHAnsi" w:hint="eastAsia"/>
          <w:color w:val="808080" w:themeColor="background1" w:themeShade="80"/>
        </w:rPr>
        <w:t>・再生医療製品</w:t>
      </w:r>
      <w:r w:rsidR="003F49C9" w:rsidRPr="000808C3">
        <w:rPr>
          <w:rFonts w:eastAsiaTheme="minorHAnsi" w:hint="eastAsia"/>
          <w:color w:val="808080" w:themeColor="background1" w:themeShade="80"/>
        </w:rPr>
        <w:t>等の名称</w:t>
      </w:r>
    </w:p>
    <w:p w14:paraId="28AE4E58" w14:textId="778A6D19" w:rsidR="003F49C9" w:rsidRPr="000808C3" w:rsidRDefault="003F49C9" w:rsidP="00810F3B">
      <w:pPr>
        <w:rPr>
          <w:rFonts w:eastAsiaTheme="minorHAnsi"/>
          <w:color w:val="808080" w:themeColor="background1" w:themeShade="80"/>
        </w:rPr>
      </w:pPr>
      <w:r w:rsidRPr="000808C3">
        <w:rPr>
          <w:rFonts w:eastAsiaTheme="minorHAnsi" w:hint="eastAsia"/>
          <w:color w:val="808080" w:themeColor="background1" w:themeShade="80"/>
        </w:rPr>
        <w:t xml:space="preserve">　・当該医薬品・医療機器</w:t>
      </w:r>
      <w:r w:rsidR="007A39E9" w:rsidRPr="000808C3">
        <w:rPr>
          <w:rFonts w:eastAsiaTheme="minorHAnsi" w:hint="eastAsia"/>
          <w:color w:val="808080" w:themeColor="background1" w:themeShade="80"/>
        </w:rPr>
        <w:t>・再生医療製品</w:t>
      </w:r>
      <w:r w:rsidRPr="000808C3">
        <w:rPr>
          <w:rFonts w:eastAsiaTheme="minorHAnsi" w:hint="eastAsia"/>
          <w:color w:val="808080" w:themeColor="background1" w:themeShade="80"/>
        </w:rPr>
        <w:t>等の製造販売企業等名称</w:t>
      </w:r>
    </w:p>
    <w:p w14:paraId="21F95B9E" w14:textId="70D01BC0" w:rsidR="003F49C9" w:rsidRPr="000808C3" w:rsidRDefault="003F49C9" w:rsidP="00810F3B">
      <w:pPr>
        <w:rPr>
          <w:rFonts w:eastAsiaTheme="minorHAnsi"/>
          <w:color w:val="808080" w:themeColor="background1" w:themeShade="80"/>
        </w:rPr>
      </w:pPr>
      <w:r w:rsidRPr="000808C3">
        <w:rPr>
          <w:rFonts w:eastAsiaTheme="minorHAnsi" w:hint="eastAsia"/>
          <w:color w:val="808080" w:themeColor="background1" w:themeShade="80"/>
        </w:rPr>
        <w:t xml:space="preserve">　・本研究の実施依頼者または実施責任機関がいる場合その名称</w:t>
      </w:r>
    </w:p>
    <w:p w14:paraId="313AB96C" w14:textId="13D8A8BE" w:rsidR="003F49C9" w:rsidRPr="000808C3" w:rsidRDefault="003F49C9" w:rsidP="00810F3B">
      <w:pPr>
        <w:rPr>
          <w:rFonts w:eastAsiaTheme="minorHAnsi"/>
          <w:color w:val="808080" w:themeColor="background1" w:themeShade="80"/>
        </w:rPr>
      </w:pPr>
      <w:r w:rsidRPr="000808C3">
        <w:rPr>
          <w:rFonts w:eastAsiaTheme="minorHAnsi" w:hint="eastAsia"/>
          <w:color w:val="808080" w:themeColor="background1" w:themeShade="80"/>
        </w:rPr>
        <w:t xml:space="preserve">　・研究資金提供の有無及び提供組織名称</w:t>
      </w:r>
      <w:r w:rsidR="00E22481" w:rsidRPr="000808C3">
        <w:rPr>
          <w:rFonts w:eastAsiaTheme="minorHAnsi" w:hint="eastAsia"/>
          <w:color w:val="808080" w:themeColor="background1" w:themeShade="80"/>
        </w:rPr>
        <w:t>，当該組織との契約締結の有無</w:t>
      </w:r>
    </w:p>
    <w:p w14:paraId="2B5E4441" w14:textId="263BE013" w:rsidR="00E22481" w:rsidRPr="000808C3" w:rsidRDefault="00E22481" w:rsidP="00810F3B">
      <w:pPr>
        <w:rPr>
          <w:rFonts w:eastAsiaTheme="minorHAnsi"/>
          <w:color w:val="808080" w:themeColor="background1" w:themeShade="80"/>
        </w:rPr>
      </w:pPr>
      <w:r w:rsidRPr="000808C3">
        <w:rPr>
          <w:rFonts w:eastAsiaTheme="minorHAnsi" w:hint="eastAsia"/>
          <w:color w:val="808080" w:themeColor="background1" w:themeShade="80"/>
        </w:rPr>
        <w:t xml:space="preserve">　・物品提供，役務提供の有無及び提供組織名称並びに提供される物品・役務の内容</w:t>
      </w:r>
    </w:p>
    <w:p w14:paraId="62100B66" w14:textId="3188521C" w:rsidR="00E22481" w:rsidRPr="000808C3" w:rsidRDefault="00E22481" w:rsidP="00E22481">
      <w:pPr>
        <w:ind w:left="420" w:hangingChars="200" w:hanging="420"/>
        <w:rPr>
          <w:rFonts w:eastAsiaTheme="minorHAnsi"/>
          <w:color w:val="808080" w:themeColor="background1" w:themeShade="80"/>
        </w:rPr>
      </w:pPr>
      <w:r w:rsidRPr="000808C3">
        <w:rPr>
          <w:rFonts w:eastAsiaTheme="minorHAnsi" w:hint="eastAsia"/>
          <w:color w:val="808080" w:themeColor="background1" w:themeShade="80"/>
        </w:rPr>
        <w:t xml:space="preserve">　・上記で記載された製造販売企業，物品・役務提供機関と本研究に携わる研究</w:t>
      </w:r>
      <w:r w:rsidR="007A39E9" w:rsidRPr="000808C3">
        <w:rPr>
          <w:rFonts w:eastAsiaTheme="minorHAnsi" w:hint="eastAsia"/>
          <w:color w:val="808080" w:themeColor="background1" w:themeShade="80"/>
        </w:rPr>
        <w:t>者等</w:t>
      </w:r>
      <w:r w:rsidRPr="000808C3">
        <w:rPr>
          <w:rFonts w:eastAsiaTheme="minorHAnsi" w:hint="eastAsia"/>
          <w:color w:val="808080" w:themeColor="background1" w:themeShade="80"/>
        </w:rPr>
        <w:t>との間　の利益相反状態（兼業収入・給与，持ち株等経済的利害関係の有無，研究者受入，寄附講座／共同研究講座受入）</w:t>
      </w:r>
    </w:p>
    <w:p w14:paraId="0C2BDF9C" w14:textId="43031BDF" w:rsidR="00A86716" w:rsidRPr="000808C3" w:rsidRDefault="00A86716" w:rsidP="00E22481">
      <w:pPr>
        <w:ind w:left="420" w:hangingChars="200" w:hanging="420"/>
        <w:rPr>
          <w:rFonts w:eastAsiaTheme="minorHAnsi"/>
          <w:color w:val="808080" w:themeColor="background1" w:themeShade="80"/>
        </w:rPr>
      </w:pPr>
      <w:r w:rsidRPr="000808C3">
        <w:rPr>
          <w:rFonts w:eastAsiaTheme="minorHAnsi" w:hint="eastAsia"/>
          <w:color w:val="808080" w:themeColor="background1" w:themeShade="80"/>
        </w:rPr>
        <w:t xml:space="preserve">　・利益相反状態にある場合，管理の方法（情報開示，研究者の関与制限，研究機関中の監査の実施等）</w:t>
      </w:r>
    </w:p>
    <w:p w14:paraId="52657AD5" w14:textId="77777777" w:rsidR="00E22481" w:rsidRPr="00E22481" w:rsidRDefault="00E22481" w:rsidP="00810F3B">
      <w:pPr>
        <w:rPr>
          <w:rFonts w:eastAsiaTheme="minorHAnsi"/>
          <w:color w:val="FF0000"/>
        </w:rPr>
      </w:pPr>
    </w:p>
    <w:p w14:paraId="05FE6415" w14:textId="5875B452" w:rsidR="000E690C" w:rsidRPr="00810F3B" w:rsidRDefault="00EB7461" w:rsidP="004C571B">
      <w:pPr>
        <w:rPr>
          <w:rFonts w:eastAsiaTheme="minorHAnsi"/>
        </w:rPr>
      </w:pPr>
      <w:r>
        <w:rPr>
          <w:rFonts w:ascii="ＭＳ ゴシック" w:eastAsia="ＭＳ ゴシック" w:hAnsi="ＭＳ ゴシック" w:hint="eastAsia"/>
          <w:sz w:val="24"/>
          <w:szCs w:val="28"/>
        </w:rPr>
        <w:t>9</w:t>
      </w:r>
      <w:r w:rsidR="00B06060">
        <w:rPr>
          <w:rFonts w:ascii="ＭＳ ゴシック" w:eastAsia="ＭＳ ゴシック" w:hAnsi="ＭＳ ゴシック" w:hint="eastAsia"/>
          <w:sz w:val="24"/>
          <w:szCs w:val="28"/>
        </w:rPr>
        <w:t>.参考文献</w:t>
      </w:r>
    </w:p>
    <w:p w14:paraId="2B853C43" w14:textId="198666CA" w:rsidR="00B06060" w:rsidRDefault="00B06060" w:rsidP="00B06060">
      <w:pPr>
        <w:ind w:left="420" w:hangingChars="200" w:hanging="420"/>
        <w:rPr>
          <w:rFonts w:eastAsiaTheme="minorHAnsi"/>
          <w:color w:val="FF0000"/>
        </w:rPr>
      </w:pPr>
      <w:r>
        <w:rPr>
          <w:rFonts w:eastAsiaTheme="minorHAnsi" w:hint="eastAsia"/>
          <w:color w:val="FF0000"/>
        </w:rPr>
        <w:t xml:space="preserve">　</w:t>
      </w:r>
      <w:r w:rsidRPr="000808C3">
        <w:rPr>
          <w:rFonts w:eastAsiaTheme="minorHAnsi" w:hint="eastAsia"/>
          <w:color w:val="808080" w:themeColor="background1" w:themeShade="80"/>
        </w:rPr>
        <w:t>・本研究立案の背景となった</w:t>
      </w:r>
      <w:r w:rsidR="00EB7461" w:rsidRPr="000808C3">
        <w:rPr>
          <w:rFonts w:eastAsiaTheme="minorHAnsi" w:hint="eastAsia"/>
          <w:color w:val="808080" w:themeColor="background1" w:themeShade="80"/>
        </w:rPr>
        <w:t>論文や，</w:t>
      </w:r>
      <w:r w:rsidRPr="000808C3">
        <w:rPr>
          <w:rFonts w:eastAsiaTheme="minorHAnsi" w:hint="eastAsia"/>
          <w:color w:val="808080" w:themeColor="background1" w:themeShade="80"/>
        </w:rPr>
        <w:t>サンプルサイズ，介入方法，統計解析方法等を設定するにあたり，</w:t>
      </w:r>
      <w:r w:rsidR="00EB7461" w:rsidRPr="000808C3">
        <w:rPr>
          <w:rFonts w:eastAsiaTheme="minorHAnsi" w:hint="eastAsia"/>
          <w:color w:val="808080" w:themeColor="background1" w:themeShade="80"/>
        </w:rPr>
        <w:t>根拠となる先行研究について記載。</w:t>
      </w:r>
    </w:p>
    <w:p w14:paraId="77E05691" w14:textId="77777777" w:rsidR="000E690C" w:rsidRPr="00B06060" w:rsidRDefault="000E690C" w:rsidP="000F2153">
      <w:pPr>
        <w:rPr>
          <w:rFonts w:ascii="ＭＳ ゴシック" w:eastAsia="ＭＳ ゴシック" w:hAnsi="ＭＳ ゴシック"/>
          <w:sz w:val="24"/>
          <w:szCs w:val="28"/>
        </w:rPr>
      </w:pPr>
    </w:p>
    <w:p w14:paraId="366124D3" w14:textId="61D02CD7" w:rsidR="00BF5DB1" w:rsidRPr="00BF5DB1" w:rsidRDefault="00BF5DB1" w:rsidP="00BB3C4D">
      <w:pPr>
        <w:ind w:firstLineChars="100" w:firstLine="240"/>
        <w:rPr>
          <w:rFonts w:ascii="ＭＳ ゴシック" w:eastAsia="ＭＳ ゴシック" w:hAnsi="ＭＳ ゴシック"/>
          <w:sz w:val="24"/>
          <w:szCs w:val="28"/>
        </w:rPr>
      </w:pPr>
    </w:p>
    <w:sectPr w:rsidR="00BF5DB1" w:rsidRPr="00BF5DB1">
      <w:headerReference w:type="default" r:id="rId8"/>
      <w:foot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倫理委員会事務局" w:date="2022-08-03T14:15:00Z" w:initials="U">
    <w:p w14:paraId="3D4E313F" w14:textId="77777777" w:rsidR="00CF3AAE" w:rsidRDefault="00CF3AAE" w:rsidP="00A32E53">
      <w:pPr>
        <w:pStyle w:val="a5"/>
      </w:pPr>
      <w:r>
        <w:rPr>
          <w:rStyle w:val="a4"/>
        </w:rPr>
        <w:annotationRef/>
      </w:r>
      <w:r>
        <w:t>多機関共同研究の場合は「研究代表者」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4E31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016A" w16cex:dateUtc="2022-08-03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4E313F" w16cid:durableId="269501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BEC9E" w14:textId="77777777" w:rsidR="00210D72" w:rsidRDefault="00210D72" w:rsidP="00003F66">
      <w:r>
        <w:separator/>
      </w:r>
    </w:p>
  </w:endnote>
  <w:endnote w:type="continuationSeparator" w:id="0">
    <w:p w14:paraId="7F20C409" w14:textId="77777777" w:rsidR="00210D72" w:rsidRDefault="00210D72" w:rsidP="0000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55AC5" w14:textId="089D5551" w:rsidR="00003F66" w:rsidRDefault="004759DE" w:rsidP="004759DE">
    <w:pPr>
      <w:pStyle w:val="ab"/>
      <w:jc w:val="right"/>
    </w:pPr>
    <w:r>
      <w:rPr>
        <w:rFonts w:hint="eastAsia"/>
      </w:rPr>
      <w:t>○年○月○日作成　v</w:t>
    </w:r>
    <w:r>
      <w:t>er.</w:t>
    </w:r>
    <w:r>
      <w:rPr>
        <w:rFonts w:hint="eastAsia"/>
      </w:rPr>
      <w:t>○</w:t>
    </w:r>
    <w:r>
      <w:t>.</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A2B24" w14:textId="77777777" w:rsidR="00210D72" w:rsidRDefault="00210D72" w:rsidP="00003F66">
      <w:r>
        <w:separator/>
      </w:r>
    </w:p>
  </w:footnote>
  <w:footnote w:type="continuationSeparator" w:id="0">
    <w:p w14:paraId="4CD3A2CC" w14:textId="77777777" w:rsidR="00210D72" w:rsidRDefault="00210D72" w:rsidP="0000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CFF9" w14:textId="10CCEA4D" w:rsidR="00003F66" w:rsidRDefault="00130F48" w:rsidP="00003F66">
    <w:pPr>
      <w:pStyle w:val="a9"/>
      <w:jc w:val="right"/>
    </w:pPr>
    <w:r>
      <w:rPr>
        <w:rFonts w:hint="eastAsia"/>
      </w:rPr>
      <w:t>観察</w:t>
    </w:r>
    <w:r w:rsidR="00003F66">
      <w:rPr>
        <w:rFonts w:hint="eastAsia"/>
      </w:rPr>
      <w:t>研究計画書（医学研究科倫理委員会参考様式）</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倫理委員会事務局">
    <w15:presenceInfo w15:providerId="None" w15:userId="倫理委員会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E0"/>
    <w:rsid w:val="00002C5C"/>
    <w:rsid w:val="00003F66"/>
    <w:rsid w:val="0002237A"/>
    <w:rsid w:val="000533C6"/>
    <w:rsid w:val="000629B7"/>
    <w:rsid w:val="00062FC2"/>
    <w:rsid w:val="000808C3"/>
    <w:rsid w:val="0008783E"/>
    <w:rsid w:val="000A03E0"/>
    <w:rsid w:val="000B1320"/>
    <w:rsid w:val="000B6367"/>
    <w:rsid w:val="000C5777"/>
    <w:rsid w:val="000E2B56"/>
    <w:rsid w:val="000E690C"/>
    <w:rsid w:val="000F2153"/>
    <w:rsid w:val="000F6CFC"/>
    <w:rsid w:val="00101227"/>
    <w:rsid w:val="00101685"/>
    <w:rsid w:val="0010482F"/>
    <w:rsid w:val="00104F36"/>
    <w:rsid w:val="00112957"/>
    <w:rsid w:val="00112A3D"/>
    <w:rsid w:val="00130F48"/>
    <w:rsid w:val="00131F45"/>
    <w:rsid w:val="00141D75"/>
    <w:rsid w:val="001460FB"/>
    <w:rsid w:val="001522AD"/>
    <w:rsid w:val="00164BE3"/>
    <w:rsid w:val="001A35C2"/>
    <w:rsid w:val="001A3CC2"/>
    <w:rsid w:val="001A4DB2"/>
    <w:rsid w:val="001C0399"/>
    <w:rsid w:val="001D266D"/>
    <w:rsid w:val="001D3619"/>
    <w:rsid w:val="001E352D"/>
    <w:rsid w:val="001F2594"/>
    <w:rsid w:val="00210D72"/>
    <w:rsid w:val="00254AC0"/>
    <w:rsid w:val="002B3873"/>
    <w:rsid w:val="002B64DB"/>
    <w:rsid w:val="002C239B"/>
    <w:rsid w:val="002D4443"/>
    <w:rsid w:val="0031703B"/>
    <w:rsid w:val="0034402A"/>
    <w:rsid w:val="00346E0C"/>
    <w:rsid w:val="00361469"/>
    <w:rsid w:val="00386AB3"/>
    <w:rsid w:val="003A6C27"/>
    <w:rsid w:val="003B3D52"/>
    <w:rsid w:val="003B64D1"/>
    <w:rsid w:val="003C3C20"/>
    <w:rsid w:val="003C5492"/>
    <w:rsid w:val="003D3946"/>
    <w:rsid w:val="003F49C9"/>
    <w:rsid w:val="00406453"/>
    <w:rsid w:val="00425F4E"/>
    <w:rsid w:val="004315EB"/>
    <w:rsid w:val="00437C5A"/>
    <w:rsid w:val="004662F4"/>
    <w:rsid w:val="004759DE"/>
    <w:rsid w:val="00485189"/>
    <w:rsid w:val="004C101C"/>
    <w:rsid w:val="004C571B"/>
    <w:rsid w:val="005006A9"/>
    <w:rsid w:val="00536E94"/>
    <w:rsid w:val="0054491A"/>
    <w:rsid w:val="00551A6F"/>
    <w:rsid w:val="00555DD7"/>
    <w:rsid w:val="00564242"/>
    <w:rsid w:val="005A0F2D"/>
    <w:rsid w:val="005D0C98"/>
    <w:rsid w:val="005D1572"/>
    <w:rsid w:val="005E2D5C"/>
    <w:rsid w:val="005E4BCD"/>
    <w:rsid w:val="005F5ED3"/>
    <w:rsid w:val="00623EC1"/>
    <w:rsid w:val="00645383"/>
    <w:rsid w:val="00656587"/>
    <w:rsid w:val="00670976"/>
    <w:rsid w:val="006B426F"/>
    <w:rsid w:val="006C61D7"/>
    <w:rsid w:val="006D679C"/>
    <w:rsid w:val="006F4C7E"/>
    <w:rsid w:val="006F5D55"/>
    <w:rsid w:val="00731372"/>
    <w:rsid w:val="00771A67"/>
    <w:rsid w:val="007847DF"/>
    <w:rsid w:val="007A39E9"/>
    <w:rsid w:val="007D5DC7"/>
    <w:rsid w:val="007E36B9"/>
    <w:rsid w:val="008079EE"/>
    <w:rsid w:val="00810F3B"/>
    <w:rsid w:val="00820C84"/>
    <w:rsid w:val="008301C4"/>
    <w:rsid w:val="008526CB"/>
    <w:rsid w:val="008E08BE"/>
    <w:rsid w:val="009132CA"/>
    <w:rsid w:val="00921362"/>
    <w:rsid w:val="0094411A"/>
    <w:rsid w:val="0094458D"/>
    <w:rsid w:val="00950D65"/>
    <w:rsid w:val="00953029"/>
    <w:rsid w:val="00954EEA"/>
    <w:rsid w:val="00966A71"/>
    <w:rsid w:val="00987D96"/>
    <w:rsid w:val="00991C49"/>
    <w:rsid w:val="00991E90"/>
    <w:rsid w:val="009C5ACC"/>
    <w:rsid w:val="00A06B8F"/>
    <w:rsid w:val="00A2244D"/>
    <w:rsid w:val="00A249CB"/>
    <w:rsid w:val="00A304CB"/>
    <w:rsid w:val="00A401F4"/>
    <w:rsid w:val="00A43971"/>
    <w:rsid w:val="00A45A8B"/>
    <w:rsid w:val="00A65DFE"/>
    <w:rsid w:val="00A8599B"/>
    <w:rsid w:val="00A86716"/>
    <w:rsid w:val="00AA1F33"/>
    <w:rsid w:val="00AA7B73"/>
    <w:rsid w:val="00AB4D97"/>
    <w:rsid w:val="00AC010F"/>
    <w:rsid w:val="00AC2567"/>
    <w:rsid w:val="00AD65FD"/>
    <w:rsid w:val="00AE58CB"/>
    <w:rsid w:val="00AE5D0D"/>
    <w:rsid w:val="00B06060"/>
    <w:rsid w:val="00B0761B"/>
    <w:rsid w:val="00B20EC9"/>
    <w:rsid w:val="00B64800"/>
    <w:rsid w:val="00B8209D"/>
    <w:rsid w:val="00B846BF"/>
    <w:rsid w:val="00B91CD6"/>
    <w:rsid w:val="00BA29A0"/>
    <w:rsid w:val="00BB3C4D"/>
    <w:rsid w:val="00BC1196"/>
    <w:rsid w:val="00BF0382"/>
    <w:rsid w:val="00BF5DB1"/>
    <w:rsid w:val="00C06644"/>
    <w:rsid w:val="00C11729"/>
    <w:rsid w:val="00C31460"/>
    <w:rsid w:val="00C32ACB"/>
    <w:rsid w:val="00C332BD"/>
    <w:rsid w:val="00C50418"/>
    <w:rsid w:val="00C544E5"/>
    <w:rsid w:val="00C647E5"/>
    <w:rsid w:val="00C94FCC"/>
    <w:rsid w:val="00CC43A5"/>
    <w:rsid w:val="00CD4008"/>
    <w:rsid w:val="00CE7D51"/>
    <w:rsid w:val="00CF3A7C"/>
    <w:rsid w:val="00CF3AAE"/>
    <w:rsid w:val="00D05659"/>
    <w:rsid w:val="00D07DB8"/>
    <w:rsid w:val="00D1506A"/>
    <w:rsid w:val="00D31EAD"/>
    <w:rsid w:val="00D574D5"/>
    <w:rsid w:val="00D674DC"/>
    <w:rsid w:val="00D966C4"/>
    <w:rsid w:val="00DC32E0"/>
    <w:rsid w:val="00DC5D12"/>
    <w:rsid w:val="00DC7443"/>
    <w:rsid w:val="00DD4EDB"/>
    <w:rsid w:val="00E008AE"/>
    <w:rsid w:val="00E03452"/>
    <w:rsid w:val="00E0380A"/>
    <w:rsid w:val="00E22481"/>
    <w:rsid w:val="00E95760"/>
    <w:rsid w:val="00EB425C"/>
    <w:rsid w:val="00EB7461"/>
    <w:rsid w:val="00EC2716"/>
    <w:rsid w:val="00EF2F04"/>
    <w:rsid w:val="00F060F2"/>
    <w:rsid w:val="00F32875"/>
    <w:rsid w:val="00F406A8"/>
    <w:rsid w:val="00F94658"/>
    <w:rsid w:val="00FB0FFE"/>
    <w:rsid w:val="00FD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1F62A"/>
  <w15:chartTrackingRefBased/>
  <w15:docId w15:val="{563F646D-304F-4AF4-A224-9FD8B747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3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2ACB"/>
    <w:rPr>
      <w:sz w:val="18"/>
      <w:szCs w:val="18"/>
    </w:rPr>
  </w:style>
  <w:style w:type="paragraph" w:styleId="a5">
    <w:name w:val="annotation text"/>
    <w:basedOn w:val="a"/>
    <w:link w:val="a6"/>
    <w:uiPriority w:val="99"/>
    <w:unhideWhenUsed/>
    <w:rsid w:val="00C32ACB"/>
    <w:pPr>
      <w:jc w:val="left"/>
    </w:pPr>
  </w:style>
  <w:style w:type="character" w:customStyle="1" w:styleId="a6">
    <w:name w:val="コメント文字列 (文字)"/>
    <w:basedOn w:val="a0"/>
    <w:link w:val="a5"/>
    <w:uiPriority w:val="99"/>
    <w:rsid w:val="00C32ACB"/>
  </w:style>
  <w:style w:type="paragraph" w:styleId="a7">
    <w:name w:val="annotation subject"/>
    <w:basedOn w:val="a5"/>
    <w:next w:val="a5"/>
    <w:link w:val="a8"/>
    <w:uiPriority w:val="99"/>
    <w:semiHidden/>
    <w:unhideWhenUsed/>
    <w:rsid w:val="00C32ACB"/>
    <w:rPr>
      <w:b/>
      <w:bCs/>
    </w:rPr>
  </w:style>
  <w:style w:type="character" w:customStyle="1" w:styleId="a8">
    <w:name w:val="コメント内容 (文字)"/>
    <w:basedOn w:val="a6"/>
    <w:link w:val="a7"/>
    <w:uiPriority w:val="99"/>
    <w:semiHidden/>
    <w:rsid w:val="00C32ACB"/>
    <w:rPr>
      <w:b/>
      <w:bCs/>
    </w:rPr>
  </w:style>
  <w:style w:type="paragraph" w:styleId="a9">
    <w:name w:val="header"/>
    <w:basedOn w:val="a"/>
    <w:link w:val="aa"/>
    <w:uiPriority w:val="99"/>
    <w:unhideWhenUsed/>
    <w:rsid w:val="00003F66"/>
    <w:pPr>
      <w:tabs>
        <w:tab w:val="center" w:pos="4252"/>
        <w:tab w:val="right" w:pos="8504"/>
      </w:tabs>
      <w:snapToGrid w:val="0"/>
    </w:pPr>
  </w:style>
  <w:style w:type="character" w:customStyle="1" w:styleId="aa">
    <w:name w:val="ヘッダー (文字)"/>
    <w:basedOn w:val="a0"/>
    <w:link w:val="a9"/>
    <w:uiPriority w:val="99"/>
    <w:rsid w:val="00003F66"/>
  </w:style>
  <w:style w:type="paragraph" w:styleId="ab">
    <w:name w:val="footer"/>
    <w:basedOn w:val="a"/>
    <w:link w:val="ac"/>
    <w:uiPriority w:val="99"/>
    <w:unhideWhenUsed/>
    <w:rsid w:val="00003F66"/>
    <w:pPr>
      <w:tabs>
        <w:tab w:val="center" w:pos="4252"/>
        <w:tab w:val="right" w:pos="8504"/>
      </w:tabs>
      <w:snapToGrid w:val="0"/>
    </w:pPr>
  </w:style>
  <w:style w:type="character" w:customStyle="1" w:styleId="ac">
    <w:name w:val="フッター (文字)"/>
    <w:basedOn w:val="a0"/>
    <w:link w:val="ab"/>
    <w:uiPriority w:val="99"/>
    <w:rsid w:val="00003F66"/>
  </w:style>
  <w:style w:type="paragraph" w:styleId="ad">
    <w:name w:val="List Paragraph"/>
    <w:basedOn w:val="a"/>
    <w:uiPriority w:val="34"/>
    <w:qFormat/>
    <w:rsid w:val="00D07DB8"/>
    <w:pPr>
      <w:ind w:leftChars="400" w:left="840"/>
    </w:pPr>
  </w:style>
  <w:style w:type="paragraph" w:styleId="ae">
    <w:name w:val="Revision"/>
    <w:hidden/>
    <w:uiPriority w:val="99"/>
    <w:semiHidden/>
    <w:rsid w:val="001C0399"/>
  </w:style>
  <w:style w:type="paragraph" w:styleId="af">
    <w:name w:val="Balloon Text"/>
    <w:basedOn w:val="a"/>
    <w:link w:val="af0"/>
    <w:uiPriority w:val="99"/>
    <w:semiHidden/>
    <w:unhideWhenUsed/>
    <w:rsid w:val="00A4397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43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726</Words>
  <Characters>4143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倫理委員会事務局</dc:creator>
  <cp:keywords/>
  <dc:description/>
  <cp:lastModifiedBy>USER</cp:lastModifiedBy>
  <cp:revision>2</cp:revision>
  <dcterms:created xsi:type="dcterms:W3CDTF">2022-12-05T05:15:00Z</dcterms:created>
  <dcterms:modified xsi:type="dcterms:W3CDTF">2022-12-05T05:15:00Z</dcterms:modified>
</cp:coreProperties>
</file>